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ABE" w:rsidRPr="00F83DCC" w:rsidRDefault="00E02ABE" w:rsidP="007D6AE1">
      <w:pPr>
        <w:spacing w:after="0" w:line="240" w:lineRule="auto"/>
        <w:jc w:val="center"/>
        <w:rPr>
          <w:rFonts w:ascii="Arial" w:hAnsi="Arial" w:cs="Arial"/>
          <w:b/>
          <w:sz w:val="24"/>
          <w:szCs w:val="24"/>
        </w:rPr>
      </w:pPr>
      <w:r w:rsidRPr="00C70CF8">
        <w:rPr>
          <w:rFonts w:ascii="Arial" w:hAnsi="Arial" w:cs="Arial"/>
          <w:b/>
          <w:sz w:val="24"/>
          <w:szCs w:val="24"/>
        </w:rPr>
        <w:t xml:space="preserve">CHAMAMENTO </w:t>
      </w:r>
      <w:r w:rsidRPr="00F83DCC">
        <w:rPr>
          <w:rFonts w:ascii="Arial" w:hAnsi="Arial" w:cs="Arial"/>
          <w:b/>
          <w:sz w:val="24"/>
          <w:szCs w:val="24"/>
        </w:rPr>
        <w:t xml:space="preserve">PÚBLICO Nº </w:t>
      </w:r>
      <w:r w:rsidR="00F83DCC" w:rsidRPr="00F83DCC">
        <w:rPr>
          <w:rFonts w:ascii="Arial" w:hAnsi="Arial" w:cs="Arial"/>
          <w:b/>
          <w:sz w:val="24"/>
          <w:szCs w:val="24"/>
        </w:rPr>
        <w:t>03/2019</w:t>
      </w:r>
    </w:p>
    <w:p w:rsidR="007D4D3C" w:rsidRPr="00C70CF8" w:rsidRDefault="007D4D3C" w:rsidP="007D6AE1">
      <w:pPr>
        <w:spacing w:after="0" w:line="240" w:lineRule="auto"/>
        <w:jc w:val="center"/>
        <w:rPr>
          <w:rFonts w:ascii="Arial" w:hAnsi="Arial" w:cs="Arial"/>
          <w:b/>
          <w:sz w:val="24"/>
          <w:szCs w:val="24"/>
        </w:rPr>
      </w:pPr>
    </w:p>
    <w:p w:rsidR="007D6AE1" w:rsidRPr="00983A96" w:rsidRDefault="007D6AE1" w:rsidP="007D6AE1">
      <w:pPr>
        <w:spacing w:after="0" w:line="240" w:lineRule="auto"/>
        <w:jc w:val="center"/>
        <w:rPr>
          <w:rFonts w:ascii="Arial" w:hAnsi="Arial" w:cs="Arial"/>
          <w:b/>
          <w:color w:val="C00000"/>
          <w:sz w:val="24"/>
          <w:szCs w:val="24"/>
        </w:rPr>
      </w:pPr>
    </w:p>
    <w:p w:rsidR="00E02ABE" w:rsidRPr="00C70CF8" w:rsidRDefault="00E02ABE" w:rsidP="00F83DCC">
      <w:pPr>
        <w:spacing w:after="0" w:line="240" w:lineRule="auto"/>
        <w:jc w:val="center"/>
        <w:rPr>
          <w:rFonts w:ascii="Arial" w:hAnsi="Arial" w:cs="Arial"/>
          <w:b/>
          <w:sz w:val="24"/>
          <w:szCs w:val="24"/>
        </w:rPr>
      </w:pPr>
      <w:r w:rsidRPr="00C70CF8">
        <w:rPr>
          <w:rFonts w:ascii="Arial" w:hAnsi="Arial" w:cs="Arial"/>
          <w:b/>
          <w:sz w:val="24"/>
          <w:szCs w:val="24"/>
        </w:rPr>
        <w:t>SELEÇÃO DE EMPRESA DO RAMO DA CONSTRUÇÃO CIVIL INTERESSADA</w:t>
      </w:r>
      <w:r w:rsidR="00F83DCC">
        <w:rPr>
          <w:rFonts w:ascii="Arial" w:hAnsi="Arial" w:cs="Arial"/>
          <w:b/>
          <w:sz w:val="24"/>
          <w:szCs w:val="24"/>
        </w:rPr>
        <w:t xml:space="preserve"> </w:t>
      </w:r>
      <w:r w:rsidRPr="00C70CF8">
        <w:rPr>
          <w:rFonts w:ascii="Arial" w:hAnsi="Arial" w:cs="Arial"/>
          <w:b/>
          <w:sz w:val="24"/>
          <w:szCs w:val="24"/>
        </w:rPr>
        <w:t>NA PRODUÇÃO DE HABITAÇÃO DE INTERESSE SOCIAL NO ÂMBITO DO</w:t>
      </w:r>
      <w:r w:rsidR="002E38B5">
        <w:rPr>
          <w:rFonts w:ascii="Arial" w:hAnsi="Arial" w:cs="Arial"/>
          <w:b/>
          <w:sz w:val="24"/>
          <w:szCs w:val="24"/>
        </w:rPr>
        <w:t xml:space="preserve"> </w:t>
      </w:r>
      <w:r w:rsidRPr="00C70CF8">
        <w:rPr>
          <w:rFonts w:ascii="Arial" w:hAnsi="Arial" w:cs="Arial"/>
          <w:b/>
          <w:sz w:val="24"/>
          <w:szCs w:val="24"/>
        </w:rPr>
        <w:t>PROGRAMA MINHA CASA MINHA VIDA</w:t>
      </w:r>
    </w:p>
    <w:p w:rsidR="00E02ABE" w:rsidRPr="00F83DCC" w:rsidRDefault="00F83DCC" w:rsidP="00F83DCC">
      <w:pPr>
        <w:spacing w:after="0" w:line="240" w:lineRule="auto"/>
        <w:jc w:val="center"/>
        <w:rPr>
          <w:rFonts w:ascii="Arial" w:hAnsi="Arial" w:cs="Arial"/>
          <w:b/>
          <w:sz w:val="24"/>
          <w:szCs w:val="24"/>
        </w:rPr>
      </w:pPr>
      <w:r w:rsidRPr="00F83DCC">
        <w:rPr>
          <w:rFonts w:ascii="Arial" w:hAnsi="Arial" w:cs="Arial"/>
          <w:b/>
          <w:sz w:val="24"/>
          <w:szCs w:val="24"/>
        </w:rPr>
        <w:t>OU OUTRO QUE VIER A SUBSTITUÍ-LO</w:t>
      </w:r>
    </w:p>
    <w:p w:rsidR="007D6AE1" w:rsidRPr="00F83DCC" w:rsidRDefault="007D6AE1" w:rsidP="00F83DCC">
      <w:pPr>
        <w:spacing w:after="0" w:line="240" w:lineRule="auto"/>
        <w:jc w:val="center"/>
        <w:rPr>
          <w:rFonts w:ascii="Arial" w:hAnsi="Arial" w:cs="Arial"/>
          <w:b/>
          <w:sz w:val="24"/>
          <w:szCs w:val="24"/>
        </w:rPr>
      </w:pPr>
    </w:p>
    <w:p w:rsidR="007D6AE1" w:rsidRPr="00C70CF8" w:rsidRDefault="00557FF2" w:rsidP="00F83DCC">
      <w:pPr>
        <w:spacing w:after="0" w:line="240" w:lineRule="auto"/>
        <w:jc w:val="center"/>
        <w:rPr>
          <w:rFonts w:ascii="Arial" w:hAnsi="Arial" w:cs="Arial"/>
          <w:b/>
          <w:sz w:val="24"/>
          <w:szCs w:val="24"/>
        </w:rPr>
      </w:pPr>
      <w:r w:rsidRPr="00C70CF8">
        <w:rPr>
          <w:rFonts w:ascii="Arial" w:hAnsi="Arial" w:cs="Arial"/>
          <w:b/>
          <w:sz w:val="24"/>
          <w:szCs w:val="24"/>
        </w:rPr>
        <w:t>1</w:t>
      </w:r>
      <w:r w:rsidR="007D6AE1" w:rsidRPr="00C70CF8">
        <w:rPr>
          <w:rFonts w:ascii="Arial" w:hAnsi="Arial" w:cs="Arial"/>
          <w:b/>
          <w:sz w:val="24"/>
          <w:szCs w:val="24"/>
        </w:rPr>
        <w:t xml:space="preserve"> - PREÂMBULO</w:t>
      </w:r>
    </w:p>
    <w:p w:rsidR="007D6AE1" w:rsidRPr="00C70CF8" w:rsidRDefault="007D6AE1" w:rsidP="007D6AE1">
      <w:pPr>
        <w:spacing w:after="0" w:line="240" w:lineRule="auto"/>
        <w:jc w:val="both"/>
        <w:rPr>
          <w:rFonts w:ascii="Arial" w:hAnsi="Arial" w:cs="Arial"/>
          <w:sz w:val="24"/>
          <w:szCs w:val="24"/>
        </w:rPr>
      </w:pPr>
    </w:p>
    <w:p w:rsidR="007D6AE1" w:rsidRPr="00C70CF8" w:rsidRDefault="007D6AE1" w:rsidP="007D6AE1">
      <w:pPr>
        <w:spacing w:after="0" w:line="240" w:lineRule="auto"/>
        <w:jc w:val="both"/>
        <w:rPr>
          <w:rFonts w:ascii="Arial" w:hAnsi="Arial" w:cs="Arial"/>
          <w:sz w:val="24"/>
          <w:szCs w:val="24"/>
        </w:rPr>
      </w:pPr>
    </w:p>
    <w:p w:rsidR="005E62BD" w:rsidRPr="00C70CF8" w:rsidRDefault="007D6AE1" w:rsidP="00EE7EC2">
      <w:pPr>
        <w:spacing w:after="0" w:line="240" w:lineRule="auto"/>
        <w:jc w:val="both"/>
        <w:rPr>
          <w:rFonts w:ascii="Arial" w:hAnsi="Arial" w:cs="Arial"/>
          <w:sz w:val="24"/>
          <w:szCs w:val="24"/>
        </w:rPr>
      </w:pPr>
      <w:r w:rsidRPr="00C70CF8">
        <w:rPr>
          <w:rFonts w:ascii="Arial" w:hAnsi="Arial" w:cs="Arial"/>
          <w:sz w:val="24"/>
          <w:szCs w:val="24"/>
        </w:rPr>
        <w:t xml:space="preserve">1.1. </w:t>
      </w:r>
      <w:r w:rsidR="007D4D3C" w:rsidRPr="00C70CF8">
        <w:rPr>
          <w:rFonts w:ascii="Arial" w:hAnsi="Arial" w:cs="Arial"/>
          <w:sz w:val="24"/>
          <w:szCs w:val="24"/>
        </w:rPr>
        <w:t>O Município de Bueno Brandão, com endereço na Rua Afonso Pena, 225, Centro, CEP 37578-000, CNPJ 18.940.098/0001-22, representado neste ato pelo Prefeito Municipal</w:t>
      </w:r>
      <w:r w:rsidR="00C16DF9">
        <w:rPr>
          <w:rFonts w:ascii="Arial" w:hAnsi="Arial" w:cs="Arial"/>
          <w:sz w:val="24"/>
          <w:szCs w:val="24"/>
        </w:rPr>
        <w:t>, Sr. Sílvio Antônio Félix,</w:t>
      </w:r>
      <w:r w:rsidR="00E02ABE" w:rsidRPr="00C70CF8">
        <w:rPr>
          <w:rFonts w:ascii="Arial" w:hAnsi="Arial" w:cs="Arial"/>
          <w:sz w:val="24"/>
          <w:szCs w:val="24"/>
        </w:rPr>
        <w:t xml:space="preserve"> no uso de suas </w:t>
      </w:r>
      <w:r w:rsidR="00E02ABE" w:rsidRPr="00044D21">
        <w:rPr>
          <w:rFonts w:ascii="Arial" w:hAnsi="Arial" w:cs="Arial"/>
          <w:sz w:val="24"/>
          <w:szCs w:val="24"/>
        </w:rPr>
        <w:t>prerrogativas</w:t>
      </w:r>
      <w:r w:rsidR="00762E4F" w:rsidRPr="00044D21">
        <w:rPr>
          <w:rFonts w:ascii="Arial" w:hAnsi="Arial" w:cs="Arial"/>
          <w:sz w:val="24"/>
          <w:szCs w:val="24"/>
        </w:rPr>
        <w:t xml:space="preserve"> </w:t>
      </w:r>
      <w:r w:rsidR="00E02ABE" w:rsidRPr="00044D21">
        <w:rPr>
          <w:rFonts w:ascii="Arial" w:hAnsi="Arial" w:cs="Arial"/>
          <w:sz w:val="24"/>
          <w:szCs w:val="24"/>
        </w:rPr>
        <w:t xml:space="preserve">legais, torna público, para o conhecimento dos interessados, que no dia </w:t>
      </w:r>
      <w:r w:rsidR="00D45731">
        <w:rPr>
          <w:rFonts w:ascii="Arial" w:hAnsi="Arial" w:cs="Arial"/>
          <w:sz w:val="24"/>
          <w:szCs w:val="24"/>
        </w:rPr>
        <w:t>31</w:t>
      </w:r>
      <w:r w:rsidR="008B02C9" w:rsidRPr="00044D21">
        <w:rPr>
          <w:rFonts w:ascii="Arial" w:hAnsi="Arial" w:cs="Arial"/>
          <w:sz w:val="24"/>
          <w:szCs w:val="24"/>
        </w:rPr>
        <w:t xml:space="preserve"> de </w:t>
      </w:r>
      <w:r w:rsidR="00044D21" w:rsidRPr="00044D21">
        <w:rPr>
          <w:rFonts w:ascii="Arial" w:hAnsi="Arial" w:cs="Arial"/>
          <w:sz w:val="24"/>
          <w:szCs w:val="24"/>
        </w:rPr>
        <w:t>Maio</w:t>
      </w:r>
      <w:r w:rsidR="00E02ABE" w:rsidRPr="00044D21">
        <w:rPr>
          <w:rFonts w:ascii="Arial" w:hAnsi="Arial" w:cs="Arial"/>
          <w:sz w:val="24"/>
          <w:szCs w:val="24"/>
        </w:rPr>
        <w:t xml:space="preserve"> de 201</w:t>
      </w:r>
      <w:r w:rsidR="00C16DF9" w:rsidRPr="00044D21">
        <w:rPr>
          <w:rFonts w:ascii="Arial" w:hAnsi="Arial" w:cs="Arial"/>
          <w:sz w:val="24"/>
          <w:szCs w:val="24"/>
        </w:rPr>
        <w:t>9</w:t>
      </w:r>
      <w:r w:rsidR="00E02ABE" w:rsidRPr="00044D21">
        <w:rPr>
          <w:rFonts w:ascii="Arial" w:hAnsi="Arial" w:cs="Arial"/>
          <w:sz w:val="24"/>
          <w:szCs w:val="24"/>
        </w:rPr>
        <w:t>,</w:t>
      </w:r>
      <w:r w:rsidR="00044D21" w:rsidRPr="00044D21">
        <w:rPr>
          <w:rFonts w:ascii="Arial" w:hAnsi="Arial" w:cs="Arial"/>
          <w:sz w:val="24"/>
          <w:szCs w:val="24"/>
        </w:rPr>
        <w:t xml:space="preserve"> </w:t>
      </w:r>
      <w:r w:rsidR="00E02ABE" w:rsidRPr="00044D21">
        <w:rPr>
          <w:rFonts w:ascii="Arial" w:hAnsi="Arial" w:cs="Arial"/>
          <w:sz w:val="24"/>
          <w:szCs w:val="24"/>
        </w:rPr>
        <w:t xml:space="preserve">às </w:t>
      </w:r>
      <w:r w:rsidR="00044D21" w:rsidRPr="00044D21">
        <w:rPr>
          <w:rFonts w:ascii="Arial" w:hAnsi="Arial" w:cs="Arial"/>
          <w:sz w:val="24"/>
          <w:szCs w:val="24"/>
        </w:rPr>
        <w:t>10</w:t>
      </w:r>
      <w:r w:rsidR="005E62BD" w:rsidRPr="00044D21">
        <w:rPr>
          <w:rFonts w:ascii="Arial" w:hAnsi="Arial" w:cs="Arial"/>
          <w:sz w:val="24"/>
          <w:szCs w:val="24"/>
        </w:rPr>
        <w:t>h</w:t>
      </w:r>
      <w:r w:rsidR="00664923" w:rsidRPr="00044D21">
        <w:rPr>
          <w:rFonts w:ascii="Arial" w:hAnsi="Arial" w:cs="Arial"/>
          <w:sz w:val="24"/>
          <w:szCs w:val="24"/>
        </w:rPr>
        <w:t>.</w:t>
      </w:r>
      <w:r w:rsidR="00E02ABE" w:rsidRPr="00044D21">
        <w:rPr>
          <w:rFonts w:ascii="Arial" w:hAnsi="Arial" w:cs="Arial"/>
          <w:sz w:val="24"/>
          <w:szCs w:val="24"/>
        </w:rPr>
        <w:t>, realizará a Pré-Qualificação de empresas do ramo</w:t>
      </w:r>
      <w:r w:rsidR="00E02ABE" w:rsidRPr="00C70CF8">
        <w:rPr>
          <w:rFonts w:ascii="Arial" w:hAnsi="Arial" w:cs="Arial"/>
          <w:sz w:val="24"/>
          <w:szCs w:val="24"/>
        </w:rPr>
        <w:t xml:space="preserve"> da construção civil</w:t>
      </w:r>
      <w:r w:rsidR="00EE7EC2" w:rsidRPr="000E0FE2">
        <w:rPr>
          <w:rFonts w:ascii="Arial" w:hAnsi="Arial" w:cs="Arial"/>
          <w:sz w:val="24"/>
          <w:szCs w:val="24"/>
        </w:rPr>
        <w:t>, com comprovada capacidade técnica para a execução de projetos e obras para a implantação dos Conjuntos Habitacionais Vem Morar Melhor III e Vem Morar Melhor IV. O município de Bueno Brandão expedirá "Atestado</w:t>
      </w:r>
      <w:r w:rsidR="00762E4F">
        <w:rPr>
          <w:rFonts w:ascii="Arial" w:hAnsi="Arial" w:cs="Arial"/>
          <w:sz w:val="24"/>
          <w:szCs w:val="24"/>
        </w:rPr>
        <w:t xml:space="preserve"> </w:t>
      </w:r>
      <w:r w:rsidR="00EE7EC2" w:rsidRPr="000E0FE2">
        <w:rPr>
          <w:rFonts w:ascii="Arial" w:hAnsi="Arial" w:cs="Arial"/>
          <w:sz w:val="24"/>
          <w:szCs w:val="24"/>
        </w:rPr>
        <w:t>de Seleção" para a empresa classificada em primeiro lugar, que se responsabilizará pela viabilização do empreendimento e sua contratação com a CAIXA ECONÔMICA FEDERAL,</w:t>
      </w:r>
      <w:r w:rsidR="00AD053E">
        <w:rPr>
          <w:rFonts w:ascii="Arial" w:hAnsi="Arial" w:cs="Arial"/>
          <w:sz w:val="24"/>
          <w:szCs w:val="24"/>
        </w:rPr>
        <w:t xml:space="preserve"> </w:t>
      </w:r>
      <w:r w:rsidR="00EE7EC2" w:rsidRPr="000E0FE2">
        <w:rPr>
          <w:rFonts w:ascii="Arial" w:hAnsi="Arial" w:cs="Arial"/>
          <w:sz w:val="24"/>
          <w:szCs w:val="24"/>
        </w:rPr>
        <w:t xml:space="preserve">no âmbito do PROGRAMA MINHA CASA, MINHA VIDA </w:t>
      </w:r>
      <w:r w:rsidR="00983A96">
        <w:rPr>
          <w:rFonts w:ascii="Arial" w:hAnsi="Arial" w:cs="Arial"/>
          <w:sz w:val="24"/>
          <w:szCs w:val="24"/>
        </w:rPr>
        <w:t>–</w:t>
      </w:r>
      <w:r w:rsidR="00EE7EC2" w:rsidRPr="000E0FE2">
        <w:rPr>
          <w:rFonts w:ascii="Arial" w:hAnsi="Arial" w:cs="Arial"/>
          <w:sz w:val="24"/>
          <w:szCs w:val="24"/>
        </w:rPr>
        <w:t xml:space="preserve"> PMCMV</w:t>
      </w:r>
      <w:r w:rsidR="00983A96">
        <w:rPr>
          <w:rFonts w:ascii="Arial" w:hAnsi="Arial" w:cs="Arial"/>
          <w:sz w:val="24"/>
          <w:szCs w:val="24"/>
        </w:rPr>
        <w:t xml:space="preserve"> ou outro que vier a substituí-lo</w:t>
      </w:r>
      <w:r w:rsidR="00EE7EC2" w:rsidRPr="000E0FE2">
        <w:rPr>
          <w:rFonts w:ascii="Arial" w:hAnsi="Arial" w:cs="Arial"/>
          <w:sz w:val="24"/>
          <w:szCs w:val="24"/>
        </w:rPr>
        <w:t xml:space="preserve">. Esse empreendimento deverá ser implantado </w:t>
      </w:r>
      <w:r w:rsidR="00E02ABE" w:rsidRPr="000E0FE2">
        <w:rPr>
          <w:rFonts w:ascii="Arial" w:hAnsi="Arial" w:cs="Arial"/>
          <w:sz w:val="24"/>
          <w:szCs w:val="24"/>
        </w:rPr>
        <w:t>para</w:t>
      </w:r>
      <w:r w:rsidR="00762E4F">
        <w:rPr>
          <w:rFonts w:ascii="Arial" w:hAnsi="Arial" w:cs="Arial"/>
          <w:sz w:val="24"/>
          <w:szCs w:val="24"/>
        </w:rPr>
        <w:t xml:space="preserve"> </w:t>
      </w:r>
      <w:r w:rsidR="00E02ABE" w:rsidRPr="000E0FE2">
        <w:rPr>
          <w:rFonts w:ascii="Arial" w:hAnsi="Arial" w:cs="Arial"/>
          <w:sz w:val="24"/>
          <w:szCs w:val="24"/>
        </w:rPr>
        <w:t>execução de unidades</w:t>
      </w:r>
      <w:r w:rsidR="00E02ABE" w:rsidRPr="00C70CF8">
        <w:rPr>
          <w:rFonts w:ascii="Arial" w:hAnsi="Arial" w:cs="Arial"/>
          <w:sz w:val="24"/>
          <w:szCs w:val="24"/>
        </w:rPr>
        <w:t xml:space="preserve"> habitacionais, observadas a legislação vigente, quer seja Municipal,</w:t>
      </w:r>
      <w:r w:rsidR="00D45731">
        <w:rPr>
          <w:rFonts w:ascii="Arial" w:hAnsi="Arial" w:cs="Arial"/>
          <w:sz w:val="24"/>
          <w:szCs w:val="24"/>
        </w:rPr>
        <w:t xml:space="preserve"> </w:t>
      </w:r>
      <w:r w:rsidR="00E02ABE" w:rsidRPr="00C70CF8">
        <w:rPr>
          <w:rFonts w:ascii="Arial" w:hAnsi="Arial" w:cs="Arial"/>
          <w:sz w:val="24"/>
          <w:szCs w:val="24"/>
        </w:rPr>
        <w:t>Estadual e Federal, e as norma</w:t>
      </w:r>
      <w:r w:rsidR="00C16DF9">
        <w:rPr>
          <w:rFonts w:ascii="Arial" w:hAnsi="Arial" w:cs="Arial"/>
          <w:sz w:val="24"/>
          <w:szCs w:val="24"/>
        </w:rPr>
        <w:t>s específicas</w:t>
      </w:r>
      <w:r w:rsidR="00E02ABE" w:rsidRPr="00C70CF8">
        <w:rPr>
          <w:rFonts w:ascii="Arial" w:hAnsi="Arial" w:cs="Arial"/>
          <w:sz w:val="24"/>
          <w:szCs w:val="24"/>
        </w:rPr>
        <w:t xml:space="preserve"> do Progr</w:t>
      </w:r>
      <w:r w:rsidR="00D84B53" w:rsidRPr="00C70CF8">
        <w:rPr>
          <w:rFonts w:ascii="Arial" w:hAnsi="Arial" w:cs="Arial"/>
          <w:sz w:val="24"/>
          <w:szCs w:val="24"/>
        </w:rPr>
        <w:t>ama</w:t>
      </w:r>
      <w:r w:rsidR="00E02ABE" w:rsidRPr="00C70CF8">
        <w:rPr>
          <w:rFonts w:ascii="Arial" w:hAnsi="Arial" w:cs="Arial"/>
          <w:sz w:val="24"/>
          <w:szCs w:val="24"/>
        </w:rPr>
        <w:t>do Governo Federal, regulado pela Lei n.º 11.977 de 07de julho de 2009</w:t>
      </w:r>
      <w:r w:rsidR="00983A96">
        <w:rPr>
          <w:rFonts w:ascii="Arial" w:hAnsi="Arial" w:cs="Arial"/>
          <w:sz w:val="24"/>
          <w:szCs w:val="24"/>
        </w:rPr>
        <w:t xml:space="preserve"> e, ou outra que vier a substituí-la ou modificá-la</w:t>
      </w:r>
      <w:r w:rsidR="00557FF2" w:rsidRPr="00C70CF8">
        <w:rPr>
          <w:rFonts w:ascii="Arial" w:hAnsi="Arial" w:cs="Arial"/>
          <w:sz w:val="24"/>
          <w:szCs w:val="24"/>
        </w:rPr>
        <w:t xml:space="preserve"> e Lei Municipal n.º 2.133 de 24.07.2017</w:t>
      </w:r>
      <w:r w:rsidR="00E02ABE" w:rsidRPr="00C70CF8">
        <w:rPr>
          <w:rFonts w:ascii="Arial" w:hAnsi="Arial" w:cs="Arial"/>
          <w:sz w:val="24"/>
          <w:szCs w:val="24"/>
        </w:rPr>
        <w:t xml:space="preserve">, </w:t>
      </w:r>
      <w:r w:rsidR="005E62BD">
        <w:rPr>
          <w:rFonts w:ascii="Arial" w:hAnsi="Arial" w:cs="Arial"/>
          <w:sz w:val="24"/>
          <w:szCs w:val="24"/>
        </w:rPr>
        <w:t>bem como as normas estabelecidas pela Instituição Financeira para aprovação dos projetos/empresas participantes</w:t>
      </w:r>
      <w:r w:rsidR="005E62BD" w:rsidRPr="00C70CF8">
        <w:rPr>
          <w:rFonts w:ascii="Arial" w:hAnsi="Arial" w:cs="Arial"/>
          <w:sz w:val="24"/>
          <w:szCs w:val="24"/>
        </w:rPr>
        <w:t>, conforme as condições e documentos informados no presente edital</w:t>
      </w:r>
      <w:r w:rsidR="005E62BD">
        <w:rPr>
          <w:rFonts w:ascii="Arial" w:hAnsi="Arial" w:cs="Arial"/>
          <w:sz w:val="24"/>
          <w:szCs w:val="24"/>
        </w:rPr>
        <w:t>, que os interessados declaram conhecer e às quais aderem incondicional e irrestritamente</w:t>
      </w:r>
      <w:r w:rsidR="005E62BD" w:rsidRPr="00C70CF8">
        <w:rPr>
          <w:rFonts w:ascii="Arial" w:hAnsi="Arial" w:cs="Arial"/>
          <w:sz w:val="24"/>
          <w:szCs w:val="24"/>
        </w:rPr>
        <w:t>.</w:t>
      </w:r>
    </w:p>
    <w:p w:rsidR="007D6AE1" w:rsidRPr="00C70CF8" w:rsidRDefault="007D6AE1" w:rsidP="007D6AE1">
      <w:pPr>
        <w:spacing w:after="0" w:line="240" w:lineRule="auto"/>
        <w:jc w:val="both"/>
        <w:rPr>
          <w:rFonts w:ascii="Arial" w:hAnsi="Arial" w:cs="Arial"/>
          <w:sz w:val="24"/>
          <w:szCs w:val="24"/>
        </w:rPr>
      </w:pPr>
    </w:p>
    <w:p w:rsidR="005E62BD" w:rsidRPr="000E0FE2" w:rsidRDefault="005E62BD" w:rsidP="005E62BD">
      <w:pPr>
        <w:pStyle w:val="Corpodetexto"/>
        <w:rPr>
          <w:rFonts w:ascii="Arial" w:hAnsi="Arial" w:cs="Arial"/>
          <w:color w:val="FF0000"/>
          <w:szCs w:val="24"/>
        </w:rPr>
      </w:pPr>
      <w:r w:rsidRPr="00C70CF8">
        <w:rPr>
          <w:rFonts w:ascii="Arial" w:hAnsi="Arial" w:cs="Arial"/>
        </w:rPr>
        <w:t xml:space="preserve">1.2. Os trabalhos serão conduzidos pela comissão especial composta dos seguintes servidores do Município de Bueno Brandão, </w:t>
      </w:r>
      <w:bookmarkStart w:id="0" w:name="OLE_LINK8"/>
      <w:bookmarkStart w:id="1" w:name="OLE_LINK9"/>
      <w:bookmarkStart w:id="2" w:name="OLE_LINK10"/>
      <w:r w:rsidRPr="00762E4F">
        <w:rPr>
          <w:rFonts w:ascii="Arial" w:hAnsi="Arial" w:cs="Arial"/>
        </w:rPr>
        <w:t>Vidiani Roza Nova Bento</w:t>
      </w:r>
      <w:bookmarkEnd w:id="0"/>
      <w:bookmarkEnd w:id="1"/>
      <w:bookmarkEnd w:id="2"/>
      <w:r w:rsidRPr="00762E4F">
        <w:rPr>
          <w:rFonts w:ascii="Arial" w:hAnsi="Arial" w:cs="Arial"/>
        </w:rPr>
        <w:t>, Valdirene Matias e Daiane Aline de Carvalho</w:t>
      </w:r>
      <w:r w:rsidRPr="00762E4F">
        <w:rPr>
          <w:rFonts w:ascii="Arial" w:hAnsi="Arial" w:cs="Arial"/>
          <w:szCs w:val="24"/>
        </w:rPr>
        <w:t xml:space="preserve"> design</w:t>
      </w:r>
      <w:r w:rsidR="00762E4F" w:rsidRPr="00762E4F">
        <w:rPr>
          <w:rFonts w:ascii="Arial" w:hAnsi="Arial" w:cs="Arial"/>
          <w:szCs w:val="24"/>
        </w:rPr>
        <w:t>ados pela Portaria n° 2</w:t>
      </w:r>
      <w:r w:rsidR="00762E4F" w:rsidRPr="00762E4F">
        <w:rPr>
          <w:rFonts w:ascii="Arial" w:hAnsi="Arial" w:cs="Arial"/>
          <w:szCs w:val="24"/>
          <w:lang w:val="pt-BR"/>
        </w:rPr>
        <w:t>19</w:t>
      </w:r>
      <w:r w:rsidRPr="00762E4F">
        <w:rPr>
          <w:rFonts w:ascii="Arial" w:hAnsi="Arial" w:cs="Arial"/>
          <w:szCs w:val="24"/>
        </w:rPr>
        <w:t>/201</w:t>
      </w:r>
      <w:r w:rsidR="00762E4F" w:rsidRPr="00762E4F">
        <w:rPr>
          <w:rFonts w:ascii="Arial" w:hAnsi="Arial" w:cs="Arial"/>
          <w:szCs w:val="24"/>
          <w:lang w:val="pt-BR"/>
        </w:rPr>
        <w:t>8</w:t>
      </w:r>
      <w:r w:rsidRPr="00762E4F">
        <w:rPr>
          <w:rFonts w:ascii="Arial" w:hAnsi="Arial" w:cs="Arial"/>
          <w:szCs w:val="24"/>
        </w:rPr>
        <w:t xml:space="preserve"> de </w:t>
      </w:r>
      <w:r w:rsidR="00762E4F" w:rsidRPr="00762E4F">
        <w:rPr>
          <w:rFonts w:ascii="Arial" w:hAnsi="Arial" w:cs="Arial"/>
          <w:szCs w:val="24"/>
          <w:lang w:val="pt-BR"/>
        </w:rPr>
        <w:t>18</w:t>
      </w:r>
      <w:r w:rsidRPr="00762E4F">
        <w:rPr>
          <w:rFonts w:ascii="Arial" w:hAnsi="Arial" w:cs="Arial"/>
          <w:szCs w:val="24"/>
        </w:rPr>
        <w:t xml:space="preserve"> de </w:t>
      </w:r>
      <w:r w:rsidR="00762E4F" w:rsidRPr="00762E4F">
        <w:rPr>
          <w:rFonts w:ascii="Arial" w:hAnsi="Arial" w:cs="Arial"/>
          <w:szCs w:val="24"/>
          <w:lang w:val="pt-BR"/>
        </w:rPr>
        <w:t>Deze</w:t>
      </w:r>
      <w:r w:rsidRPr="00762E4F">
        <w:rPr>
          <w:rFonts w:ascii="Arial" w:hAnsi="Arial" w:cs="Arial"/>
          <w:szCs w:val="24"/>
        </w:rPr>
        <w:t>mbro de 201</w:t>
      </w:r>
      <w:r w:rsidR="00762E4F" w:rsidRPr="00762E4F">
        <w:rPr>
          <w:rFonts w:ascii="Arial" w:hAnsi="Arial" w:cs="Arial"/>
          <w:szCs w:val="24"/>
          <w:lang w:val="pt-BR"/>
        </w:rPr>
        <w:t>8</w:t>
      </w:r>
      <w:r w:rsidRPr="00C70CF8">
        <w:rPr>
          <w:rFonts w:ascii="Arial" w:hAnsi="Arial" w:cs="Arial"/>
          <w:szCs w:val="24"/>
        </w:rPr>
        <w:t>.</w:t>
      </w:r>
      <w:r w:rsidR="000E0FE2">
        <w:rPr>
          <w:rFonts w:ascii="Arial" w:hAnsi="Arial" w:cs="Arial"/>
          <w:color w:val="FF0000"/>
          <w:szCs w:val="24"/>
        </w:rPr>
        <w:t xml:space="preserve"> </w:t>
      </w:r>
    </w:p>
    <w:p w:rsidR="007D6AE1" w:rsidRPr="00C70CF8" w:rsidRDefault="007D6AE1" w:rsidP="007D6AE1">
      <w:pPr>
        <w:spacing w:after="0" w:line="240" w:lineRule="auto"/>
        <w:jc w:val="both"/>
        <w:rPr>
          <w:rFonts w:ascii="Arial" w:hAnsi="Arial" w:cs="Arial"/>
          <w:sz w:val="24"/>
          <w:szCs w:val="24"/>
        </w:rPr>
      </w:pPr>
    </w:p>
    <w:p w:rsidR="00E02ABE" w:rsidRPr="00C70CF8" w:rsidRDefault="007D6AE1" w:rsidP="007D6AE1">
      <w:pPr>
        <w:spacing w:after="0" w:line="240" w:lineRule="auto"/>
        <w:jc w:val="both"/>
        <w:rPr>
          <w:rFonts w:ascii="Arial" w:hAnsi="Arial" w:cs="Arial"/>
          <w:sz w:val="24"/>
          <w:szCs w:val="24"/>
        </w:rPr>
      </w:pPr>
      <w:r w:rsidRPr="00C70CF8">
        <w:rPr>
          <w:rFonts w:ascii="Arial" w:hAnsi="Arial" w:cs="Arial"/>
          <w:sz w:val="24"/>
          <w:szCs w:val="24"/>
        </w:rPr>
        <w:t xml:space="preserve">1.3. </w:t>
      </w:r>
      <w:r w:rsidR="00E02ABE" w:rsidRPr="00C70CF8">
        <w:rPr>
          <w:rFonts w:ascii="Arial" w:hAnsi="Arial" w:cs="Arial"/>
          <w:sz w:val="24"/>
          <w:szCs w:val="24"/>
        </w:rPr>
        <w:t>Este Edital, os respectivos anexos, informações e esclarecimentos necessários estarão</w:t>
      </w:r>
      <w:r w:rsidR="00762E4F">
        <w:rPr>
          <w:rFonts w:ascii="Arial" w:hAnsi="Arial" w:cs="Arial"/>
          <w:sz w:val="24"/>
          <w:szCs w:val="24"/>
        </w:rPr>
        <w:t xml:space="preserve"> </w:t>
      </w:r>
      <w:r w:rsidRPr="00C70CF8">
        <w:rPr>
          <w:rFonts w:ascii="Arial" w:hAnsi="Arial" w:cs="Arial"/>
          <w:sz w:val="24"/>
          <w:szCs w:val="24"/>
        </w:rPr>
        <w:t xml:space="preserve">disponíveis </w:t>
      </w:r>
      <w:r w:rsidR="00E02ABE" w:rsidRPr="00C70CF8">
        <w:rPr>
          <w:rFonts w:ascii="Arial" w:hAnsi="Arial" w:cs="Arial"/>
          <w:sz w:val="24"/>
          <w:szCs w:val="24"/>
        </w:rPr>
        <w:t xml:space="preserve">das </w:t>
      </w:r>
      <w:r w:rsidRPr="00C70CF8">
        <w:rPr>
          <w:rFonts w:ascii="Arial" w:hAnsi="Arial" w:cs="Arial"/>
          <w:sz w:val="24"/>
          <w:szCs w:val="24"/>
        </w:rPr>
        <w:t>9</w:t>
      </w:r>
      <w:r w:rsidR="00E02ABE" w:rsidRPr="00C70CF8">
        <w:rPr>
          <w:rFonts w:ascii="Arial" w:hAnsi="Arial" w:cs="Arial"/>
          <w:sz w:val="24"/>
          <w:szCs w:val="24"/>
        </w:rPr>
        <w:t xml:space="preserve"> às 1</w:t>
      </w:r>
      <w:r w:rsidRPr="00C70CF8">
        <w:rPr>
          <w:rFonts w:ascii="Arial" w:hAnsi="Arial" w:cs="Arial"/>
          <w:sz w:val="24"/>
          <w:szCs w:val="24"/>
        </w:rPr>
        <w:t>7</w:t>
      </w:r>
      <w:r w:rsidR="00E02ABE" w:rsidRPr="00C70CF8">
        <w:rPr>
          <w:rFonts w:ascii="Arial" w:hAnsi="Arial" w:cs="Arial"/>
          <w:sz w:val="24"/>
          <w:szCs w:val="24"/>
        </w:rPr>
        <w:t xml:space="preserve"> horas</w:t>
      </w:r>
      <w:r w:rsidRPr="00C70CF8">
        <w:rPr>
          <w:rFonts w:ascii="Arial" w:hAnsi="Arial" w:cs="Arial"/>
          <w:sz w:val="24"/>
          <w:szCs w:val="24"/>
        </w:rPr>
        <w:t>,</w:t>
      </w:r>
      <w:r w:rsidR="00E02ABE" w:rsidRPr="00C70CF8">
        <w:rPr>
          <w:rFonts w:ascii="Arial" w:hAnsi="Arial" w:cs="Arial"/>
          <w:sz w:val="24"/>
          <w:szCs w:val="24"/>
        </w:rPr>
        <w:t xml:space="preserve"> no Paço Municipal, com</w:t>
      </w:r>
      <w:r w:rsidR="00762E4F">
        <w:rPr>
          <w:rFonts w:ascii="Arial" w:hAnsi="Arial" w:cs="Arial"/>
          <w:sz w:val="24"/>
          <w:szCs w:val="24"/>
        </w:rPr>
        <w:t xml:space="preserve"> </w:t>
      </w:r>
      <w:r w:rsidR="00E02ABE" w:rsidRPr="00C70CF8">
        <w:rPr>
          <w:rFonts w:ascii="Arial" w:hAnsi="Arial" w:cs="Arial"/>
          <w:sz w:val="24"/>
          <w:szCs w:val="24"/>
        </w:rPr>
        <w:t>sede na</w:t>
      </w:r>
      <w:r w:rsidR="00762E4F">
        <w:rPr>
          <w:rFonts w:ascii="Arial" w:hAnsi="Arial" w:cs="Arial"/>
          <w:sz w:val="24"/>
          <w:szCs w:val="24"/>
        </w:rPr>
        <w:t xml:space="preserve"> </w:t>
      </w:r>
      <w:r w:rsidRPr="00C70CF8">
        <w:rPr>
          <w:rFonts w:ascii="Arial" w:hAnsi="Arial" w:cs="Arial"/>
          <w:sz w:val="24"/>
          <w:szCs w:val="24"/>
        </w:rPr>
        <w:t>Rua Afonso Pena, n.º 225, centro, Bueno Brandão, MG,</w:t>
      </w:r>
      <w:r w:rsidR="00E02ABE" w:rsidRPr="00C70CF8">
        <w:rPr>
          <w:rFonts w:ascii="Arial" w:hAnsi="Arial" w:cs="Arial"/>
          <w:sz w:val="24"/>
          <w:szCs w:val="24"/>
        </w:rPr>
        <w:t xml:space="preserve"> telefone (35) </w:t>
      </w:r>
      <w:r w:rsidRPr="00C70CF8">
        <w:rPr>
          <w:rFonts w:ascii="Arial" w:hAnsi="Arial" w:cs="Arial"/>
          <w:sz w:val="24"/>
          <w:szCs w:val="24"/>
        </w:rPr>
        <w:t>3463 1000</w:t>
      </w:r>
      <w:r w:rsidR="00E02ABE" w:rsidRPr="00C70CF8">
        <w:rPr>
          <w:rFonts w:ascii="Arial" w:hAnsi="Arial" w:cs="Arial"/>
          <w:sz w:val="24"/>
          <w:szCs w:val="24"/>
        </w:rPr>
        <w:t>, ou pelo site: www.</w:t>
      </w:r>
      <w:r w:rsidRPr="00C70CF8">
        <w:rPr>
          <w:rFonts w:ascii="Arial" w:hAnsi="Arial" w:cs="Arial"/>
          <w:sz w:val="24"/>
          <w:szCs w:val="24"/>
        </w:rPr>
        <w:t>buenobrandao</w:t>
      </w:r>
      <w:r w:rsidR="00E02ABE" w:rsidRPr="00C70CF8">
        <w:rPr>
          <w:rFonts w:ascii="Arial" w:hAnsi="Arial" w:cs="Arial"/>
          <w:sz w:val="24"/>
          <w:szCs w:val="24"/>
        </w:rPr>
        <w:t>.mg.gov.br.</w:t>
      </w:r>
    </w:p>
    <w:p w:rsidR="00327A5E" w:rsidRPr="00C70CF8" w:rsidRDefault="00327A5E" w:rsidP="007D6AE1">
      <w:pPr>
        <w:spacing w:after="0" w:line="240" w:lineRule="auto"/>
        <w:jc w:val="both"/>
        <w:rPr>
          <w:rFonts w:ascii="Arial" w:hAnsi="Arial" w:cs="Arial"/>
          <w:sz w:val="24"/>
          <w:szCs w:val="24"/>
        </w:rPr>
      </w:pPr>
    </w:p>
    <w:p w:rsidR="00327A5E" w:rsidRPr="00C70CF8" w:rsidRDefault="00327A5E" w:rsidP="00327A5E">
      <w:pPr>
        <w:tabs>
          <w:tab w:val="left" w:pos="7938"/>
        </w:tabs>
        <w:ind w:right="51"/>
        <w:jc w:val="both"/>
        <w:rPr>
          <w:rFonts w:ascii="Arial" w:hAnsi="Arial" w:cs="Arial"/>
          <w:sz w:val="24"/>
          <w:szCs w:val="24"/>
        </w:rPr>
      </w:pPr>
      <w:r w:rsidRPr="00C70CF8">
        <w:rPr>
          <w:rFonts w:ascii="Arial" w:hAnsi="Arial" w:cs="Arial"/>
          <w:sz w:val="24"/>
          <w:szCs w:val="24"/>
        </w:rPr>
        <w:t xml:space="preserve">1.4. </w:t>
      </w:r>
      <w:r w:rsidRPr="00C70CF8">
        <w:rPr>
          <w:rFonts w:ascii="Arial" w:hAnsi="Arial" w:cs="Arial"/>
          <w:b/>
          <w:bCs/>
          <w:sz w:val="24"/>
          <w:szCs w:val="24"/>
        </w:rPr>
        <w:t xml:space="preserve">Para o recebimento do envelope “HABILITAÇÃO” fica determinado o dia </w:t>
      </w:r>
      <w:r w:rsidR="00D45731" w:rsidRPr="00D45731">
        <w:rPr>
          <w:rFonts w:ascii="Arial" w:hAnsi="Arial" w:cs="Arial"/>
          <w:b/>
          <w:bCs/>
          <w:sz w:val="24"/>
          <w:szCs w:val="24"/>
        </w:rPr>
        <w:t>31</w:t>
      </w:r>
      <w:r w:rsidR="00044D21" w:rsidRPr="00D45731">
        <w:rPr>
          <w:rFonts w:ascii="Arial" w:hAnsi="Arial" w:cs="Arial"/>
          <w:b/>
          <w:bCs/>
          <w:sz w:val="24"/>
          <w:szCs w:val="24"/>
        </w:rPr>
        <w:t xml:space="preserve"> de Maio</w:t>
      </w:r>
      <w:r w:rsidRPr="00D45731">
        <w:rPr>
          <w:rFonts w:ascii="Arial" w:hAnsi="Arial" w:cs="Arial"/>
          <w:b/>
          <w:bCs/>
          <w:sz w:val="24"/>
          <w:szCs w:val="24"/>
        </w:rPr>
        <w:t xml:space="preserve"> de 201</w:t>
      </w:r>
      <w:r w:rsidR="00C16DF9" w:rsidRPr="00D45731">
        <w:rPr>
          <w:rFonts w:ascii="Arial" w:hAnsi="Arial" w:cs="Arial"/>
          <w:b/>
          <w:bCs/>
          <w:sz w:val="24"/>
          <w:szCs w:val="24"/>
        </w:rPr>
        <w:t>9</w:t>
      </w:r>
      <w:r w:rsidRPr="00D45731">
        <w:rPr>
          <w:rFonts w:ascii="Arial" w:hAnsi="Arial" w:cs="Arial"/>
          <w:b/>
          <w:bCs/>
          <w:sz w:val="24"/>
          <w:szCs w:val="24"/>
        </w:rPr>
        <w:t xml:space="preserve"> até às </w:t>
      </w:r>
      <w:r w:rsidR="00765869" w:rsidRPr="00D45731">
        <w:rPr>
          <w:rFonts w:ascii="Arial" w:hAnsi="Arial" w:cs="Arial"/>
          <w:b/>
          <w:bCs/>
          <w:sz w:val="24"/>
          <w:szCs w:val="24"/>
        </w:rPr>
        <w:t>1</w:t>
      </w:r>
      <w:r w:rsidR="00044D21" w:rsidRPr="00D45731">
        <w:rPr>
          <w:rFonts w:ascii="Arial" w:hAnsi="Arial" w:cs="Arial"/>
          <w:b/>
          <w:bCs/>
          <w:sz w:val="24"/>
          <w:szCs w:val="24"/>
        </w:rPr>
        <w:t>0</w:t>
      </w:r>
      <w:r w:rsidR="00765869" w:rsidRPr="00D45731">
        <w:rPr>
          <w:rFonts w:ascii="Arial" w:hAnsi="Arial" w:cs="Arial"/>
          <w:b/>
          <w:bCs/>
          <w:sz w:val="24"/>
          <w:szCs w:val="24"/>
        </w:rPr>
        <w:t>h</w:t>
      </w:r>
      <w:r w:rsidR="00664923" w:rsidRPr="00D45731">
        <w:rPr>
          <w:rFonts w:ascii="Arial" w:hAnsi="Arial" w:cs="Arial"/>
          <w:b/>
          <w:bCs/>
          <w:sz w:val="24"/>
          <w:szCs w:val="24"/>
        </w:rPr>
        <w:t>.</w:t>
      </w:r>
      <w:r w:rsidRPr="00D45731">
        <w:rPr>
          <w:rFonts w:ascii="Arial" w:hAnsi="Arial" w:cs="Arial"/>
          <w:sz w:val="24"/>
          <w:szCs w:val="24"/>
        </w:rPr>
        <w:t>,</w:t>
      </w:r>
      <w:r w:rsidRPr="00C70CF8">
        <w:rPr>
          <w:rFonts w:ascii="Arial" w:hAnsi="Arial" w:cs="Arial"/>
          <w:sz w:val="24"/>
          <w:szCs w:val="24"/>
        </w:rPr>
        <w:t xml:space="preserve"> o qual deverá ser entregue no Protocolo da Prefeitura, sito na Rua Afonso Pena, nº 225, Centro, nesta cidade.</w:t>
      </w:r>
    </w:p>
    <w:p w:rsidR="00327A5E" w:rsidRPr="00C70CF8" w:rsidRDefault="00327A5E" w:rsidP="00327A5E">
      <w:pPr>
        <w:jc w:val="both"/>
        <w:rPr>
          <w:rFonts w:ascii="Arial" w:hAnsi="Arial" w:cs="Arial"/>
          <w:sz w:val="24"/>
          <w:szCs w:val="24"/>
        </w:rPr>
      </w:pPr>
      <w:r w:rsidRPr="00C70CF8">
        <w:rPr>
          <w:rFonts w:ascii="Arial" w:hAnsi="Arial" w:cs="Arial"/>
          <w:sz w:val="24"/>
          <w:szCs w:val="24"/>
        </w:rPr>
        <w:lastRenderedPageBreak/>
        <w:t xml:space="preserve">1.5. </w:t>
      </w:r>
      <w:r w:rsidRPr="00C70CF8">
        <w:rPr>
          <w:rFonts w:ascii="Arial" w:hAnsi="Arial" w:cs="Arial"/>
          <w:b/>
          <w:bCs/>
          <w:sz w:val="24"/>
          <w:szCs w:val="24"/>
        </w:rPr>
        <w:t xml:space="preserve">O início da abertura do envelope ocorrerá às </w:t>
      </w:r>
      <w:r w:rsidR="00765869">
        <w:rPr>
          <w:rFonts w:ascii="Arial" w:hAnsi="Arial" w:cs="Arial"/>
          <w:b/>
          <w:bCs/>
          <w:sz w:val="24"/>
          <w:szCs w:val="24"/>
        </w:rPr>
        <w:t>1</w:t>
      </w:r>
      <w:r w:rsidR="00044D21">
        <w:rPr>
          <w:rFonts w:ascii="Arial" w:hAnsi="Arial" w:cs="Arial"/>
          <w:b/>
          <w:bCs/>
          <w:sz w:val="24"/>
          <w:szCs w:val="24"/>
        </w:rPr>
        <w:t>0h</w:t>
      </w:r>
      <w:r w:rsidRPr="00C70CF8">
        <w:rPr>
          <w:rFonts w:ascii="Arial" w:hAnsi="Arial" w:cs="Arial"/>
          <w:sz w:val="24"/>
          <w:szCs w:val="24"/>
        </w:rPr>
        <w:t xml:space="preserve">, na Sala de Reuniões, do mesmo endereço e </w:t>
      </w:r>
      <w:r w:rsidRPr="00C70CF8">
        <w:rPr>
          <w:rFonts w:ascii="Arial" w:hAnsi="Arial" w:cs="Arial"/>
          <w:b/>
          <w:bCs/>
          <w:sz w:val="24"/>
          <w:szCs w:val="24"/>
        </w:rPr>
        <w:t>no mesmo dia mencionado no item 1.4</w:t>
      </w:r>
      <w:r w:rsidRPr="00C70CF8">
        <w:rPr>
          <w:rFonts w:ascii="Arial" w:hAnsi="Arial" w:cs="Arial"/>
          <w:sz w:val="24"/>
          <w:szCs w:val="24"/>
        </w:rPr>
        <w:t>.</w:t>
      </w:r>
    </w:p>
    <w:p w:rsidR="00E02ABE" w:rsidRPr="00C70CF8" w:rsidRDefault="00327A5E" w:rsidP="00327A5E">
      <w:pPr>
        <w:spacing w:after="0" w:line="240" w:lineRule="auto"/>
        <w:jc w:val="center"/>
        <w:rPr>
          <w:rFonts w:ascii="Arial" w:hAnsi="Arial" w:cs="Arial"/>
          <w:b/>
          <w:sz w:val="24"/>
          <w:szCs w:val="24"/>
        </w:rPr>
      </w:pPr>
      <w:r w:rsidRPr="00C70CF8">
        <w:rPr>
          <w:rFonts w:ascii="Arial" w:hAnsi="Arial" w:cs="Arial"/>
          <w:b/>
          <w:sz w:val="24"/>
          <w:szCs w:val="24"/>
        </w:rPr>
        <w:t xml:space="preserve">2 - </w:t>
      </w:r>
      <w:r w:rsidR="00E02ABE" w:rsidRPr="00C70CF8">
        <w:rPr>
          <w:rFonts w:ascii="Arial" w:hAnsi="Arial" w:cs="Arial"/>
          <w:b/>
          <w:sz w:val="24"/>
          <w:szCs w:val="24"/>
        </w:rPr>
        <w:t>DO OBJETO</w:t>
      </w:r>
    </w:p>
    <w:p w:rsidR="00327A5E" w:rsidRPr="00C70CF8" w:rsidRDefault="00327A5E" w:rsidP="007D6AE1">
      <w:pPr>
        <w:spacing w:after="0" w:line="240" w:lineRule="auto"/>
        <w:rPr>
          <w:rFonts w:ascii="Arial" w:hAnsi="Arial" w:cs="Arial"/>
          <w:b/>
          <w:sz w:val="24"/>
          <w:szCs w:val="24"/>
        </w:rPr>
      </w:pPr>
    </w:p>
    <w:p w:rsidR="00E02ABE" w:rsidRPr="00C70CF8" w:rsidRDefault="00327A5E" w:rsidP="00327A5E">
      <w:pPr>
        <w:spacing w:after="0" w:line="240" w:lineRule="auto"/>
        <w:jc w:val="both"/>
        <w:rPr>
          <w:rFonts w:ascii="Arial" w:hAnsi="Arial" w:cs="Arial"/>
          <w:sz w:val="24"/>
          <w:szCs w:val="24"/>
        </w:rPr>
      </w:pPr>
      <w:r w:rsidRPr="00C70CF8">
        <w:rPr>
          <w:rFonts w:ascii="Arial" w:hAnsi="Arial" w:cs="Arial"/>
          <w:sz w:val="24"/>
          <w:szCs w:val="24"/>
        </w:rPr>
        <w:t>2</w:t>
      </w:r>
      <w:r w:rsidR="00E02ABE" w:rsidRPr="00C70CF8">
        <w:rPr>
          <w:rFonts w:ascii="Arial" w:hAnsi="Arial" w:cs="Arial"/>
          <w:sz w:val="24"/>
          <w:szCs w:val="24"/>
        </w:rPr>
        <w:t>.1</w:t>
      </w:r>
      <w:r w:rsidR="00557FF2" w:rsidRPr="00C70CF8">
        <w:rPr>
          <w:rFonts w:ascii="Arial" w:hAnsi="Arial" w:cs="Arial"/>
          <w:sz w:val="24"/>
          <w:szCs w:val="24"/>
        </w:rPr>
        <w:t>.</w:t>
      </w:r>
      <w:r w:rsidR="00E02ABE" w:rsidRPr="00C70CF8">
        <w:rPr>
          <w:rFonts w:ascii="Arial" w:hAnsi="Arial" w:cs="Arial"/>
          <w:sz w:val="24"/>
          <w:szCs w:val="24"/>
        </w:rPr>
        <w:t xml:space="preserve"> O presente CHAMAMENTO tem por objeto a </w:t>
      </w:r>
      <w:bookmarkStart w:id="3" w:name="OLE_LINK5"/>
      <w:bookmarkStart w:id="4" w:name="OLE_LINK6"/>
      <w:bookmarkStart w:id="5" w:name="OLE_LINK7"/>
      <w:r w:rsidR="00E02ABE" w:rsidRPr="00C70CF8">
        <w:rPr>
          <w:rFonts w:ascii="Arial" w:hAnsi="Arial" w:cs="Arial"/>
          <w:sz w:val="24"/>
          <w:szCs w:val="24"/>
        </w:rPr>
        <w:t>seleção de empresa do ramo da</w:t>
      </w:r>
      <w:r w:rsidR="00762E4F">
        <w:rPr>
          <w:rFonts w:ascii="Arial" w:hAnsi="Arial" w:cs="Arial"/>
          <w:sz w:val="24"/>
          <w:szCs w:val="24"/>
        </w:rPr>
        <w:t xml:space="preserve"> </w:t>
      </w:r>
      <w:r w:rsidR="00E02ABE" w:rsidRPr="00C70CF8">
        <w:rPr>
          <w:rFonts w:ascii="Arial" w:hAnsi="Arial" w:cs="Arial"/>
          <w:sz w:val="24"/>
          <w:szCs w:val="24"/>
        </w:rPr>
        <w:t>construção civil para apresentação de proposta para construção de habitação de interesse</w:t>
      </w:r>
      <w:r w:rsidR="00762E4F">
        <w:rPr>
          <w:rFonts w:ascii="Arial" w:hAnsi="Arial" w:cs="Arial"/>
          <w:sz w:val="24"/>
          <w:szCs w:val="24"/>
        </w:rPr>
        <w:t xml:space="preserve"> </w:t>
      </w:r>
      <w:r w:rsidR="00E02ABE" w:rsidRPr="00C70CF8">
        <w:rPr>
          <w:rFonts w:ascii="Arial" w:hAnsi="Arial" w:cs="Arial"/>
          <w:sz w:val="24"/>
          <w:szCs w:val="24"/>
        </w:rPr>
        <w:t>social no âmbito do Programa Minha Casa Minha Vida, instituído pela Medida Provisória nº459 de 15/03/2009, convertido na Lei nº 11.977, de 07/07/2009, regulamentado pelos</w:t>
      </w:r>
      <w:r w:rsidR="00762E4F">
        <w:rPr>
          <w:rFonts w:ascii="Arial" w:hAnsi="Arial" w:cs="Arial"/>
          <w:sz w:val="24"/>
          <w:szCs w:val="24"/>
        </w:rPr>
        <w:t xml:space="preserve"> </w:t>
      </w:r>
      <w:r w:rsidR="00E02ABE" w:rsidRPr="00C70CF8">
        <w:rPr>
          <w:rFonts w:ascii="Arial" w:hAnsi="Arial" w:cs="Arial"/>
          <w:sz w:val="24"/>
          <w:szCs w:val="24"/>
        </w:rPr>
        <w:t>Decretos nº 6820 de 13/04/2009 e nº 7499 de 16/06/2011</w:t>
      </w:r>
      <w:r w:rsidR="00983A96">
        <w:rPr>
          <w:rFonts w:ascii="Arial" w:hAnsi="Arial" w:cs="Arial"/>
          <w:sz w:val="24"/>
          <w:szCs w:val="24"/>
        </w:rPr>
        <w:t xml:space="preserve"> ou outros que vierem a substituí-los</w:t>
      </w:r>
      <w:r w:rsidR="00E02ABE" w:rsidRPr="00C70CF8">
        <w:rPr>
          <w:rFonts w:ascii="Arial" w:hAnsi="Arial" w:cs="Arial"/>
          <w:sz w:val="24"/>
          <w:szCs w:val="24"/>
        </w:rPr>
        <w:t>, e operado pela Caixa Econômica</w:t>
      </w:r>
      <w:r w:rsidR="00762E4F">
        <w:rPr>
          <w:rFonts w:ascii="Arial" w:hAnsi="Arial" w:cs="Arial"/>
          <w:sz w:val="24"/>
          <w:szCs w:val="24"/>
        </w:rPr>
        <w:t xml:space="preserve"> </w:t>
      </w:r>
      <w:r w:rsidR="00E02ABE" w:rsidRPr="00C70CF8">
        <w:rPr>
          <w:rFonts w:ascii="Arial" w:hAnsi="Arial" w:cs="Arial"/>
          <w:sz w:val="24"/>
          <w:szCs w:val="24"/>
        </w:rPr>
        <w:t>Federal</w:t>
      </w:r>
      <w:bookmarkEnd w:id="3"/>
      <w:bookmarkEnd w:id="4"/>
      <w:bookmarkEnd w:id="5"/>
      <w:r w:rsidR="00E02ABE" w:rsidRPr="00C70CF8">
        <w:rPr>
          <w:rFonts w:ascii="Arial" w:hAnsi="Arial" w:cs="Arial"/>
          <w:sz w:val="24"/>
          <w:szCs w:val="24"/>
        </w:rPr>
        <w:t>.</w:t>
      </w:r>
    </w:p>
    <w:p w:rsidR="00765869" w:rsidRDefault="00765869" w:rsidP="00765869">
      <w:pPr>
        <w:spacing w:after="0" w:line="240" w:lineRule="auto"/>
        <w:jc w:val="both"/>
        <w:rPr>
          <w:rFonts w:ascii="Arial" w:hAnsi="Arial" w:cs="Arial"/>
          <w:sz w:val="24"/>
          <w:szCs w:val="24"/>
        </w:rPr>
      </w:pPr>
    </w:p>
    <w:p w:rsidR="00765869" w:rsidRPr="004D0A73" w:rsidRDefault="00765869" w:rsidP="00765869">
      <w:pPr>
        <w:spacing w:after="0" w:line="240" w:lineRule="auto"/>
        <w:jc w:val="both"/>
        <w:rPr>
          <w:rFonts w:ascii="Arial" w:hAnsi="Arial" w:cs="Arial"/>
          <w:sz w:val="24"/>
          <w:szCs w:val="24"/>
        </w:rPr>
      </w:pPr>
      <w:r>
        <w:rPr>
          <w:rFonts w:ascii="Arial" w:hAnsi="Arial" w:cs="Arial"/>
          <w:sz w:val="24"/>
          <w:szCs w:val="24"/>
        </w:rPr>
        <w:t xml:space="preserve">2.1.1. Constitui obrigação dos interessados </w:t>
      </w:r>
      <w:r w:rsidRPr="00906142">
        <w:rPr>
          <w:rFonts w:ascii="Arial" w:hAnsi="Arial" w:cs="Arial"/>
          <w:sz w:val="24"/>
          <w:szCs w:val="24"/>
        </w:rPr>
        <w:t xml:space="preserve">a elaboração </w:t>
      </w:r>
      <w:r w:rsidRPr="004D0A73">
        <w:rPr>
          <w:rFonts w:ascii="Arial" w:hAnsi="Arial" w:cs="Arial"/>
          <w:sz w:val="24"/>
          <w:szCs w:val="24"/>
        </w:rPr>
        <w:t>e entrega dos projetos básicos e executivos, conforme art. 6.º da lei n.º 8.666/93, projetos de urbanização, projetos arquitetônicos e complementares e projetos de infraestrutura, bem como demais documentos técnicos exigidos, para futura seleção da proposta</w:t>
      </w:r>
      <w:r w:rsidRPr="00906142">
        <w:rPr>
          <w:rFonts w:ascii="Arial" w:hAnsi="Arial" w:cs="Arial"/>
          <w:sz w:val="24"/>
          <w:szCs w:val="24"/>
        </w:rPr>
        <w:t xml:space="preserve"> pelo Ministério das Cidades, e posterior formalização da contratação da produção do empreendimento habitacional junto à CAIXA, em imóveis de propriedade do MUNICÍPIO, no âmbito do Programa Minha Casa, Minha Vida – PMCMV – FAIXA 1</w:t>
      </w:r>
      <w:r>
        <w:rPr>
          <w:rFonts w:ascii="Arial" w:hAnsi="Arial" w:cs="Arial"/>
          <w:sz w:val="24"/>
          <w:szCs w:val="24"/>
        </w:rPr>
        <w:t>,5</w:t>
      </w:r>
      <w:r w:rsidR="00983A96">
        <w:rPr>
          <w:rFonts w:ascii="Arial" w:hAnsi="Arial" w:cs="Arial"/>
          <w:sz w:val="24"/>
          <w:szCs w:val="24"/>
        </w:rPr>
        <w:t xml:space="preserve"> E 2 </w:t>
      </w:r>
      <w:r w:rsidRPr="00906142">
        <w:rPr>
          <w:rFonts w:ascii="Arial" w:hAnsi="Arial" w:cs="Arial"/>
          <w:sz w:val="24"/>
          <w:szCs w:val="24"/>
        </w:rPr>
        <w:t xml:space="preserve">, </w:t>
      </w:r>
      <w:r w:rsidRPr="004D0A73">
        <w:rPr>
          <w:rFonts w:ascii="Arial" w:hAnsi="Arial" w:cs="Arial"/>
          <w:sz w:val="24"/>
          <w:szCs w:val="24"/>
        </w:rPr>
        <w:t>podendo</w:t>
      </w:r>
      <w:r>
        <w:rPr>
          <w:rFonts w:ascii="Arial" w:hAnsi="Arial" w:cs="Arial"/>
          <w:sz w:val="24"/>
          <w:szCs w:val="24"/>
        </w:rPr>
        <w:t xml:space="preserve"> os recursos</w:t>
      </w:r>
      <w:r w:rsidRPr="004D0A73">
        <w:rPr>
          <w:rFonts w:ascii="Arial" w:hAnsi="Arial" w:cs="Arial"/>
          <w:sz w:val="24"/>
          <w:szCs w:val="24"/>
        </w:rPr>
        <w:t xml:space="preserve"> ser</w:t>
      </w:r>
      <w:r>
        <w:rPr>
          <w:rFonts w:ascii="Arial" w:hAnsi="Arial" w:cs="Arial"/>
          <w:sz w:val="24"/>
          <w:szCs w:val="24"/>
        </w:rPr>
        <w:t>em</w:t>
      </w:r>
      <w:r w:rsidRPr="004D0A73">
        <w:rPr>
          <w:rFonts w:ascii="Arial" w:hAnsi="Arial" w:cs="Arial"/>
          <w:sz w:val="24"/>
          <w:szCs w:val="24"/>
        </w:rPr>
        <w:t xml:space="preserve"> complementado</w:t>
      </w:r>
      <w:r>
        <w:rPr>
          <w:rFonts w:ascii="Arial" w:hAnsi="Arial" w:cs="Arial"/>
          <w:sz w:val="24"/>
          <w:szCs w:val="24"/>
        </w:rPr>
        <w:t>s</w:t>
      </w:r>
      <w:r w:rsidRPr="004D0A73">
        <w:rPr>
          <w:rFonts w:ascii="Arial" w:hAnsi="Arial" w:cs="Arial"/>
          <w:sz w:val="24"/>
          <w:szCs w:val="24"/>
        </w:rPr>
        <w:t xml:space="preserve"> com contrapartida em bens e serviços nos termos da Lei Municipal n.º 2.133 de 24.07.2017 e das especificações e anexos que integram o presente Edital.</w:t>
      </w:r>
    </w:p>
    <w:p w:rsidR="00D84B53" w:rsidRPr="00C70CF8" w:rsidRDefault="00D84B53" w:rsidP="007D6AE1">
      <w:pPr>
        <w:spacing w:after="0" w:line="240" w:lineRule="auto"/>
        <w:rPr>
          <w:rFonts w:ascii="Arial" w:hAnsi="Arial" w:cs="Arial"/>
          <w:sz w:val="24"/>
          <w:szCs w:val="24"/>
        </w:rPr>
      </w:pPr>
    </w:p>
    <w:p w:rsidR="00557FF2" w:rsidRPr="000E0FE2" w:rsidRDefault="00557FF2" w:rsidP="00EE7EC2">
      <w:pPr>
        <w:spacing w:after="0" w:line="240" w:lineRule="auto"/>
        <w:jc w:val="both"/>
        <w:rPr>
          <w:rFonts w:ascii="Arial" w:hAnsi="Arial" w:cs="Arial"/>
          <w:sz w:val="24"/>
          <w:szCs w:val="24"/>
        </w:rPr>
      </w:pPr>
      <w:r w:rsidRPr="000E0FE2">
        <w:rPr>
          <w:rFonts w:ascii="Arial" w:hAnsi="Arial" w:cs="Arial"/>
          <w:sz w:val="24"/>
          <w:szCs w:val="24"/>
        </w:rPr>
        <w:t>2</w:t>
      </w:r>
      <w:r w:rsidR="00E02ABE" w:rsidRPr="000E0FE2">
        <w:rPr>
          <w:rFonts w:ascii="Arial" w:hAnsi="Arial" w:cs="Arial"/>
          <w:sz w:val="24"/>
          <w:szCs w:val="24"/>
        </w:rPr>
        <w:t>.2</w:t>
      </w:r>
      <w:r w:rsidRPr="000E0FE2">
        <w:rPr>
          <w:rFonts w:ascii="Arial" w:hAnsi="Arial" w:cs="Arial"/>
          <w:sz w:val="24"/>
          <w:szCs w:val="24"/>
        </w:rPr>
        <w:t>.</w:t>
      </w:r>
      <w:r w:rsidR="00EE7EC2" w:rsidRPr="000E0FE2">
        <w:rPr>
          <w:rFonts w:ascii="Arial" w:hAnsi="Arial" w:cs="Arial"/>
          <w:sz w:val="24"/>
          <w:szCs w:val="24"/>
        </w:rPr>
        <w:t>As habitações de interesse social de que trata este CHAMAMENTO deverão ser</w:t>
      </w:r>
      <w:r w:rsidR="00762E4F">
        <w:rPr>
          <w:rFonts w:ascii="Arial" w:hAnsi="Arial" w:cs="Arial"/>
          <w:sz w:val="24"/>
          <w:szCs w:val="24"/>
        </w:rPr>
        <w:t xml:space="preserve"> </w:t>
      </w:r>
      <w:r w:rsidR="00EE7EC2" w:rsidRPr="000E0FE2">
        <w:rPr>
          <w:rFonts w:ascii="Arial" w:hAnsi="Arial" w:cs="Arial"/>
          <w:sz w:val="24"/>
          <w:szCs w:val="24"/>
        </w:rPr>
        <w:t>construídas em terreno de propriedade do Município,</w:t>
      </w:r>
      <w:r w:rsidR="00762E4F">
        <w:rPr>
          <w:rFonts w:ascii="Arial" w:hAnsi="Arial" w:cs="Arial"/>
          <w:sz w:val="24"/>
          <w:szCs w:val="24"/>
        </w:rPr>
        <w:t xml:space="preserve"> </w:t>
      </w:r>
      <w:r w:rsidR="00EE7EC2" w:rsidRPr="000E0FE2">
        <w:rPr>
          <w:rFonts w:ascii="Arial" w:hAnsi="Arial" w:cs="Arial"/>
          <w:sz w:val="24"/>
          <w:szCs w:val="24"/>
        </w:rPr>
        <w:t>distribuídas de acordo com o Projeto arquitetônico desenvolvido, sendo que para sua execução deverão ser respeitadas as tipologias fornecidas, os limites da área do terreno e a legislação vigente, quer seja municipal, estadual ou federal além das normas específicas do Programa Minha Casa Minha Vida.A doação definitiva dos terrenos será efetivada de</w:t>
      </w:r>
      <w:r w:rsidR="00762E4F">
        <w:rPr>
          <w:rFonts w:ascii="Arial" w:hAnsi="Arial" w:cs="Arial"/>
          <w:sz w:val="24"/>
          <w:szCs w:val="24"/>
        </w:rPr>
        <w:t xml:space="preserve"> </w:t>
      </w:r>
      <w:r w:rsidR="00EE7EC2" w:rsidRPr="000E0FE2">
        <w:rPr>
          <w:rFonts w:ascii="Arial" w:hAnsi="Arial" w:cs="Arial"/>
          <w:sz w:val="24"/>
          <w:szCs w:val="24"/>
        </w:rPr>
        <w:t>acordo com a Lei Municipal n.º 2.133/2017, que assim o autoriza.</w:t>
      </w:r>
    </w:p>
    <w:p w:rsidR="00EE7EC2" w:rsidRPr="00C70CF8" w:rsidRDefault="00EE7EC2" w:rsidP="00EE7EC2">
      <w:pPr>
        <w:spacing w:after="0" w:line="240" w:lineRule="auto"/>
        <w:jc w:val="both"/>
        <w:rPr>
          <w:rFonts w:ascii="Arial" w:hAnsi="Arial" w:cs="Arial"/>
          <w:sz w:val="24"/>
          <w:szCs w:val="24"/>
        </w:rPr>
      </w:pPr>
    </w:p>
    <w:p w:rsidR="00AA31AD" w:rsidRPr="00C70CF8" w:rsidRDefault="00557FF2" w:rsidP="00AA31AD">
      <w:pPr>
        <w:autoSpaceDE w:val="0"/>
        <w:autoSpaceDN w:val="0"/>
        <w:adjustRightInd w:val="0"/>
        <w:spacing w:after="0" w:line="240" w:lineRule="auto"/>
        <w:jc w:val="both"/>
        <w:rPr>
          <w:rFonts w:ascii="Arial" w:hAnsi="Arial" w:cs="Arial"/>
          <w:b/>
          <w:sz w:val="24"/>
          <w:szCs w:val="24"/>
        </w:rPr>
      </w:pPr>
      <w:r w:rsidRPr="00C70CF8">
        <w:rPr>
          <w:rFonts w:ascii="Arial" w:hAnsi="Arial" w:cs="Arial"/>
          <w:b/>
          <w:sz w:val="24"/>
          <w:szCs w:val="24"/>
        </w:rPr>
        <w:t>2</w:t>
      </w:r>
      <w:r w:rsidR="00E02ABE" w:rsidRPr="00C70CF8">
        <w:rPr>
          <w:rFonts w:ascii="Arial" w:hAnsi="Arial" w:cs="Arial"/>
          <w:b/>
          <w:sz w:val="24"/>
          <w:szCs w:val="24"/>
        </w:rPr>
        <w:t>.3</w:t>
      </w:r>
      <w:r w:rsidRPr="00C70CF8">
        <w:rPr>
          <w:rFonts w:ascii="Arial" w:hAnsi="Arial" w:cs="Arial"/>
          <w:b/>
          <w:sz w:val="24"/>
          <w:szCs w:val="24"/>
        </w:rPr>
        <w:t>.</w:t>
      </w:r>
      <w:r w:rsidR="00762E4F">
        <w:rPr>
          <w:rFonts w:ascii="Arial" w:hAnsi="Arial" w:cs="Arial"/>
          <w:b/>
          <w:sz w:val="24"/>
          <w:szCs w:val="24"/>
        </w:rPr>
        <w:t xml:space="preserve"> </w:t>
      </w:r>
      <w:r w:rsidR="00AA31AD" w:rsidRPr="00C70CF8">
        <w:rPr>
          <w:rFonts w:ascii="Arial" w:hAnsi="Arial" w:cs="Arial"/>
          <w:b/>
          <w:sz w:val="24"/>
          <w:szCs w:val="24"/>
        </w:rPr>
        <w:t xml:space="preserve">Os empreendimentos estão divididos em </w:t>
      </w:r>
      <w:r w:rsidR="000A27B6">
        <w:rPr>
          <w:rFonts w:ascii="Arial" w:hAnsi="Arial" w:cs="Arial"/>
          <w:b/>
          <w:sz w:val="24"/>
          <w:szCs w:val="24"/>
        </w:rPr>
        <w:t>02</w:t>
      </w:r>
      <w:r w:rsidR="00AA31AD" w:rsidRPr="00C70CF8">
        <w:rPr>
          <w:rFonts w:ascii="Arial" w:hAnsi="Arial" w:cs="Arial"/>
          <w:b/>
          <w:sz w:val="24"/>
          <w:szCs w:val="24"/>
        </w:rPr>
        <w:t xml:space="preserve"> (</w:t>
      </w:r>
      <w:r w:rsidR="000A27B6">
        <w:rPr>
          <w:rFonts w:ascii="Arial" w:hAnsi="Arial" w:cs="Arial"/>
          <w:b/>
          <w:sz w:val="24"/>
          <w:szCs w:val="24"/>
        </w:rPr>
        <w:t>dois</w:t>
      </w:r>
      <w:r w:rsidR="00AA31AD" w:rsidRPr="00C70CF8">
        <w:rPr>
          <w:rFonts w:ascii="Arial" w:hAnsi="Arial" w:cs="Arial"/>
          <w:b/>
          <w:sz w:val="24"/>
          <w:szCs w:val="24"/>
        </w:rPr>
        <w:t>) lotes, da seguinte forma:</w:t>
      </w:r>
    </w:p>
    <w:p w:rsidR="00AA31AD" w:rsidRPr="00C70CF8" w:rsidRDefault="00AA31AD" w:rsidP="003922A2">
      <w:pPr>
        <w:autoSpaceDE w:val="0"/>
        <w:autoSpaceDN w:val="0"/>
        <w:adjustRightInd w:val="0"/>
        <w:spacing w:after="0" w:line="240" w:lineRule="auto"/>
        <w:rPr>
          <w:rFonts w:ascii="Arial" w:hAnsi="Arial" w:cs="Arial"/>
          <w:sz w:val="24"/>
          <w:szCs w:val="24"/>
        </w:rPr>
      </w:pPr>
    </w:p>
    <w:p w:rsidR="001C72F0" w:rsidRPr="00C70CF8" w:rsidRDefault="001C72F0" w:rsidP="001C72F0">
      <w:pPr>
        <w:autoSpaceDE w:val="0"/>
        <w:autoSpaceDN w:val="0"/>
        <w:adjustRightInd w:val="0"/>
        <w:spacing w:after="0" w:line="240" w:lineRule="auto"/>
        <w:jc w:val="both"/>
        <w:rPr>
          <w:rFonts w:ascii="Arial" w:hAnsi="Arial" w:cs="Arial"/>
          <w:sz w:val="24"/>
          <w:szCs w:val="24"/>
          <w:lang w:eastAsia="pt-BR"/>
        </w:rPr>
      </w:pPr>
      <w:r w:rsidRPr="00C70CF8">
        <w:rPr>
          <w:rFonts w:ascii="Arial" w:hAnsi="Arial" w:cs="Arial"/>
          <w:sz w:val="24"/>
          <w:szCs w:val="24"/>
          <w:lang w:eastAsia="pt-BR"/>
        </w:rPr>
        <w:t>2.3.</w:t>
      </w:r>
      <w:r>
        <w:rPr>
          <w:rFonts w:ascii="Arial" w:hAnsi="Arial" w:cs="Arial"/>
          <w:sz w:val="24"/>
          <w:szCs w:val="24"/>
          <w:lang w:eastAsia="pt-BR"/>
        </w:rPr>
        <w:t>1</w:t>
      </w:r>
      <w:r w:rsidRPr="00C70CF8">
        <w:rPr>
          <w:rFonts w:ascii="Arial" w:hAnsi="Arial" w:cs="Arial"/>
          <w:sz w:val="24"/>
          <w:szCs w:val="24"/>
          <w:lang w:eastAsia="pt-BR"/>
        </w:rPr>
        <w:t>. Lote 0</w:t>
      </w:r>
      <w:r>
        <w:rPr>
          <w:rFonts w:ascii="Arial" w:hAnsi="Arial" w:cs="Arial"/>
          <w:sz w:val="24"/>
          <w:szCs w:val="24"/>
          <w:lang w:eastAsia="pt-BR"/>
        </w:rPr>
        <w:t>1</w:t>
      </w:r>
      <w:r w:rsidRPr="00C70CF8">
        <w:rPr>
          <w:rFonts w:ascii="Arial" w:hAnsi="Arial" w:cs="Arial"/>
          <w:sz w:val="24"/>
          <w:szCs w:val="24"/>
          <w:lang w:eastAsia="pt-BR"/>
        </w:rPr>
        <w:t>: Conjunto habitacional Vem Morar Melhor III, com área plana de 3.465,70m² (três mil, quatrocentos e sessenta e cinco metros e setenta centímetros quadrados), registrado sob a matrícula n.º 5.582, localizado na Rua Cruz de Cedro, s/n, bairro Jardim Nova Suíça, onde deverão ser construídos no mínimo 03 blocos com no mínimo 16 unidades habitacionais cada.</w:t>
      </w:r>
    </w:p>
    <w:p w:rsidR="001C72F0" w:rsidRPr="00C70CF8" w:rsidRDefault="001C72F0" w:rsidP="001C72F0">
      <w:pPr>
        <w:autoSpaceDE w:val="0"/>
        <w:autoSpaceDN w:val="0"/>
        <w:adjustRightInd w:val="0"/>
        <w:spacing w:after="0" w:line="240" w:lineRule="auto"/>
        <w:jc w:val="both"/>
        <w:rPr>
          <w:rFonts w:ascii="Arial" w:hAnsi="Arial" w:cs="Arial"/>
          <w:sz w:val="24"/>
          <w:szCs w:val="24"/>
          <w:lang w:eastAsia="pt-BR"/>
        </w:rPr>
      </w:pPr>
    </w:p>
    <w:p w:rsidR="00AA31AD" w:rsidRDefault="001C72F0" w:rsidP="001C72F0">
      <w:pPr>
        <w:autoSpaceDE w:val="0"/>
        <w:autoSpaceDN w:val="0"/>
        <w:adjustRightInd w:val="0"/>
        <w:spacing w:after="0" w:line="240" w:lineRule="auto"/>
        <w:jc w:val="both"/>
        <w:rPr>
          <w:rFonts w:ascii="Arial" w:hAnsi="Arial" w:cs="Arial"/>
          <w:sz w:val="24"/>
          <w:szCs w:val="24"/>
          <w:lang w:eastAsia="pt-BR"/>
        </w:rPr>
      </w:pPr>
      <w:r w:rsidRPr="00C70CF8">
        <w:rPr>
          <w:rFonts w:ascii="Arial" w:hAnsi="Arial" w:cs="Arial"/>
          <w:sz w:val="24"/>
          <w:szCs w:val="24"/>
          <w:lang w:eastAsia="pt-BR"/>
        </w:rPr>
        <w:t>2.3.</w:t>
      </w:r>
      <w:r>
        <w:rPr>
          <w:rFonts w:ascii="Arial" w:hAnsi="Arial" w:cs="Arial"/>
          <w:sz w:val="24"/>
          <w:szCs w:val="24"/>
          <w:lang w:eastAsia="pt-BR"/>
        </w:rPr>
        <w:t>2</w:t>
      </w:r>
      <w:r w:rsidRPr="00C70CF8">
        <w:rPr>
          <w:rFonts w:ascii="Arial" w:hAnsi="Arial" w:cs="Arial"/>
          <w:sz w:val="24"/>
          <w:szCs w:val="24"/>
          <w:lang w:eastAsia="pt-BR"/>
        </w:rPr>
        <w:t>. Lote 0</w:t>
      </w:r>
      <w:r>
        <w:rPr>
          <w:rFonts w:ascii="Arial" w:hAnsi="Arial" w:cs="Arial"/>
          <w:sz w:val="24"/>
          <w:szCs w:val="24"/>
          <w:lang w:eastAsia="pt-BR"/>
        </w:rPr>
        <w:t>2</w:t>
      </w:r>
      <w:r w:rsidRPr="00C70CF8">
        <w:rPr>
          <w:rFonts w:ascii="Arial" w:hAnsi="Arial" w:cs="Arial"/>
          <w:sz w:val="24"/>
          <w:szCs w:val="24"/>
          <w:lang w:eastAsia="pt-BR"/>
        </w:rPr>
        <w:t xml:space="preserve">: Conjunto habitacional Vem Morar Melhor IV, com área de 2.839,28m² (dois mil, oitocentos e trinta e nove metros e vinte e oito centímetros quadrados) (medidos com estação total), registrado sob a </w:t>
      </w:r>
      <w:r w:rsidRPr="00C70CF8">
        <w:rPr>
          <w:rFonts w:ascii="Arial" w:hAnsi="Arial" w:cs="Arial"/>
          <w:sz w:val="24"/>
          <w:szCs w:val="24"/>
          <w:lang w:eastAsia="pt-BR"/>
        </w:rPr>
        <w:lastRenderedPageBreak/>
        <w:t>matrícula n.º 1.595, localizado entre as ruas: Pingo de Ouro, Margarida, Violeta e Tulipa, no Bairro Jardim Estância Hidromineral, onde deverão ser construídos no mínimo 02 blocos com no mínimo 16 unidades habitacionais cada.</w:t>
      </w:r>
    </w:p>
    <w:p w:rsidR="001C72F0" w:rsidRPr="00C70CF8" w:rsidRDefault="001C72F0" w:rsidP="001C72F0">
      <w:pPr>
        <w:autoSpaceDE w:val="0"/>
        <w:autoSpaceDN w:val="0"/>
        <w:adjustRightInd w:val="0"/>
        <w:spacing w:after="0" w:line="240" w:lineRule="auto"/>
        <w:jc w:val="both"/>
        <w:rPr>
          <w:rFonts w:ascii="Arial" w:hAnsi="Arial" w:cs="Arial"/>
          <w:sz w:val="24"/>
          <w:szCs w:val="24"/>
          <w:lang w:eastAsia="pt-BR"/>
        </w:rPr>
      </w:pPr>
    </w:p>
    <w:p w:rsidR="00E02ABE" w:rsidRDefault="00557FF2" w:rsidP="007D6AE1">
      <w:pPr>
        <w:spacing w:after="0" w:line="240" w:lineRule="auto"/>
        <w:rPr>
          <w:rFonts w:ascii="Arial" w:hAnsi="Arial" w:cs="Arial"/>
          <w:sz w:val="24"/>
          <w:szCs w:val="24"/>
        </w:rPr>
      </w:pPr>
      <w:r w:rsidRPr="00C70CF8">
        <w:rPr>
          <w:rFonts w:ascii="Arial" w:hAnsi="Arial" w:cs="Arial"/>
          <w:sz w:val="24"/>
          <w:szCs w:val="24"/>
        </w:rPr>
        <w:t>2</w:t>
      </w:r>
      <w:r w:rsidR="00E02ABE" w:rsidRPr="00C70CF8">
        <w:rPr>
          <w:rFonts w:ascii="Arial" w:hAnsi="Arial" w:cs="Arial"/>
          <w:sz w:val="24"/>
          <w:szCs w:val="24"/>
        </w:rPr>
        <w:t>.4</w:t>
      </w:r>
      <w:r w:rsidRPr="00C70CF8">
        <w:rPr>
          <w:rFonts w:ascii="Arial" w:hAnsi="Arial" w:cs="Arial"/>
          <w:sz w:val="24"/>
          <w:szCs w:val="24"/>
        </w:rPr>
        <w:t>.</w:t>
      </w:r>
      <w:r w:rsidR="00E02ABE" w:rsidRPr="00C70CF8">
        <w:rPr>
          <w:rFonts w:ascii="Arial" w:hAnsi="Arial" w:cs="Arial"/>
          <w:sz w:val="24"/>
          <w:szCs w:val="24"/>
        </w:rPr>
        <w:t xml:space="preserve"> A identificação do</w:t>
      </w:r>
      <w:r w:rsidR="003B6854" w:rsidRPr="00C70CF8">
        <w:rPr>
          <w:rFonts w:ascii="Arial" w:hAnsi="Arial" w:cs="Arial"/>
          <w:sz w:val="24"/>
          <w:szCs w:val="24"/>
        </w:rPr>
        <w:t>s</w:t>
      </w:r>
      <w:r w:rsidR="00E02ABE" w:rsidRPr="00C70CF8">
        <w:rPr>
          <w:rFonts w:ascii="Arial" w:hAnsi="Arial" w:cs="Arial"/>
          <w:sz w:val="24"/>
          <w:szCs w:val="24"/>
        </w:rPr>
        <w:t xml:space="preserve"> terreno</w:t>
      </w:r>
      <w:r w:rsidR="003B6854" w:rsidRPr="00C70CF8">
        <w:rPr>
          <w:rFonts w:ascii="Arial" w:hAnsi="Arial" w:cs="Arial"/>
          <w:sz w:val="24"/>
          <w:szCs w:val="24"/>
        </w:rPr>
        <w:t>s</w:t>
      </w:r>
      <w:r w:rsidR="00E02ABE" w:rsidRPr="00C70CF8">
        <w:rPr>
          <w:rFonts w:ascii="Arial" w:hAnsi="Arial" w:cs="Arial"/>
          <w:sz w:val="24"/>
          <w:szCs w:val="24"/>
        </w:rPr>
        <w:t xml:space="preserve"> constitui o ANEXO I deste CHAMAMENTO.</w:t>
      </w:r>
    </w:p>
    <w:p w:rsidR="00765869" w:rsidRDefault="00765869" w:rsidP="007D6AE1">
      <w:pPr>
        <w:spacing w:after="0" w:line="240" w:lineRule="auto"/>
        <w:rPr>
          <w:rFonts w:ascii="Arial" w:hAnsi="Arial" w:cs="Arial"/>
          <w:sz w:val="24"/>
          <w:szCs w:val="24"/>
        </w:rPr>
      </w:pPr>
    </w:p>
    <w:p w:rsidR="00765869" w:rsidRPr="00C70CF8" w:rsidRDefault="00765869" w:rsidP="00765869">
      <w:pPr>
        <w:spacing w:after="0" w:line="240" w:lineRule="auto"/>
        <w:jc w:val="both"/>
        <w:rPr>
          <w:rFonts w:ascii="Arial" w:hAnsi="Arial" w:cs="Arial"/>
          <w:sz w:val="24"/>
          <w:szCs w:val="24"/>
        </w:rPr>
      </w:pPr>
      <w:r>
        <w:rPr>
          <w:rFonts w:ascii="Arial" w:hAnsi="Arial" w:cs="Arial"/>
          <w:sz w:val="24"/>
          <w:szCs w:val="24"/>
        </w:rPr>
        <w:t>2.5. O montante a ser pago à Empresa Selecionada, quando de sua contratação pelo Agente Executor do Programa, será nos termos do Programa Minha Casa Minha Vida.</w:t>
      </w:r>
    </w:p>
    <w:p w:rsidR="00765869" w:rsidRPr="00C70CF8" w:rsidRDefault="00765869" w:rsidP="007D6AE1">
      <w:pPr>
        <w:spacing w:after="0" w:line="240" w:lineRule="auto"/>
        <w:rPr>
          <w:rFonts w:ascii="Arial" w:hAnsi="Arial" w:cs="Arial"/>
          <w:sz w:val="24"/>
          <w:szCs w:val="24"/>
        </w:rPr>
      </w:pPr>
    </w:p>
    <w:p w:rsidR="00E02ABE" w:rsidRPr="00C70CF8" w:rsidRDefault="00557FF2" w:rsidP="00557FF2">
      <w:pPr>
        <w:spacing w:after="0" w:line="240" w:lineRule="auto"/>
        <w:jc w:val="center"/>
        <w:rPr>
          <w:rFonts w:ascii="Arial" w:hAnsi="Arial" w:cs="Arial"/>
          <w:b/>
          <w:sz w:val="24"/>
          <w:szCs w:val="24"/>
        </w:rPr>
      </w:pPr>
      <w:r w:rsidRPr="00C70CF8">
        <w:rPr>
          <w:rFonts w:ascii="Arial" w:hAnsi="Arial" w:cs="Arial"/>
          <w:b/>
          <w:sz w:val="24"/>
          <w:szCs w:val="24"/>
        </w:rPr>
        <w:t xml:space="preserve">3 - </w:t>
      </w:r>
      <w:r w:rsidR="00E02ABE" w:rsidRPr="00C70CF8">
        <w:rPr>
          <w:rFonts w:ascii="Arial" w:hAnsi="Arial" w:cs="Arial"/>
          <w:b/>
          <w:sz w:val="24"/>
          <w:szCs w:val="24"/>
        </w:rPr>
        <w:t>DAS CONDIÇÕES DE PARTICIPAÇÃO</w:t>
      </w:r>
    </w:p>
    <w:p w:rsidR="00557FF2" w:rsidRPr="00C70CF8" w:rsidRDefault="00557FF2" w:rsidP="007D6AE1">
      <w:pPr>
        <w:spacing w:after="0" w:line="240" w:lineRule="auto"/>
        <w:rPr>
          <w:rFonts w:ascii="Arial" w:hAnsi="Arial" w:cs="Arial"/>
          <w:sz w:val="24"/>
          <w:szCs w:val="24"/>
        </w:rPr>
      </w:pPr>
    </w:p>
    <w:p w:rsidR="00E02ABE" w:rsidRPr="00C70CF8" w:rsidRDefault="00557FF2" w:rsidP="00557FF2">
      <w:pPr>
        <w:spacing w:after="0" w:line="240" w:lineRule="auto"/>
        <w:jc w:val="both"/>
        <w:rPr>
          <w:rFonts w:ascii="Arial" w:hAnsi="Arial" w:cs="Arial"/>
          <w:sz w:val="24"/>
          <w:szCs w:val="24"/>
        </w:rPr>
      </w:pPr>
      <w:r w:rsidRPr="00C70CF8">
        <w:rPr>
          <w:rFonts w:ascii="Arial" w:hAnsi="Arial" w:cs="Arial"/>
          <w:sz w:val="24"/>
          <w:szCs w:val="24"/>
        </w:rPr>
        <w:t>3</w:t>
      </w:r>
      <w:r w:rsidR="00E02ABE" w:rsidRPr="00C70CF8">
        <w:rPr>
          <w:rFonts w:ascii="Arial" w:hAnsi="Arial" w:cs="Arial"/>
          <w:sz w:val="24"/>
          <w:szCs w:val="24"/>
        </w:rPr>
        <w:t>.</w:t>
      </w:r>
      <w:r w:rsidRPr="00C70CF8">
        <w:rPr>
          <w:rFonts w:ascii="Arial" w:hAnsi="Arial" w:cs="Arial"/>
          <w:sz w:val="24"/>
          <w:szCs w:val="24"/>
        </w:rPr>
        <w:t>1. Não poderão participar deste chamamento</w:t>
      </w:r>
      <w:r w:rsidR="00E02ABE" w:rsidRPr="00C70CF8">
        <w:rPr>
          <w:rFonts w:ascii="Arial" w:hAnsi="Arial" w:cs="Arial"/>
          <w:sz w:val="24"/>
          <w:szCs w:val="24"/>
        </w:rPr>
        <w:t>:</w:t>
      </w:r>
    </w:p>
    <w:p w:rsidR="00557FF2" w:rsidRPr="00C70CF8" w:rsidRDefault="00557FF2" w:rsidP="007D6AE1">
      <w:pPr>
        <w:spacing w:after="0" w:line="240" w:lineRule="auto"/>
        <w:rPr>
          <w:rFonts w:ascii="Arial" w:hAnsi="Arial" w:cs="Arial"/>
          <w:sz w:val="24"/>
          <w:szCs w:val="24"/>
        </w:rPr>
      </w:pPr>
    </w:p>
    <w:p w:rsidR="00E02ABE" w:rsidRPr="00C70CF8" w:rsidRDefault="00557FF2" w:rsidP="00557FF2">
      <w:pPr>
        <w:spacing w:after="0" w:line="240" w:lineRule="auto"/>
        <w:jc w:val="both"/>
        <w:rPr>
          <w:rFonts w:ascii="Arial" w:hAnsi="Arial" w:cs="Arial"/>
          <w:sz w:val="24"/>
          <w:szCs w:val="24"/>
        </w:rPr>
      </w:pPr>
      <w:r w:rsidRPr="00C70CF8">
        <w:rPr>
          <w:rFonts w:ascii="Arial" w:hAnsi="Arial" w:cs="Arial"/>
          <w:sz w:val="24"/>
          <w:szCs w:val="24"/>
        </w:rPr>
        <w:t xml:space="preserve">3.1.1. </w:t>
      </w:r>
      <w:r w:rsidR="00E02ABE" w:rsidRPr="00C70CF8">
        <w:rPr>
          <w:rFonts w:ascii="Arial" w:hAnsi="Arial" w:cs="Arial"/>
          <w:sz w:val="24"/>
          <w:szCs w:val="24"/>
        </w:rPr>
        <w:t>As pessoas físicas e jurídicas de que trata o art. 9º da Lei Federal n.º 8.666/93;</w:t>
      </w:r>
    </w:p>
    <w:p w:rsidR="00557FF2" w:rsidRPr="00C70CF8" w:rsidRDefault="00557FF2" w:rsidP="00557FF2">
      <w:pPr>
        <w:spacing w:after="0" w:line="240" w:lineRule="auto"/>
        <w:jc w:val="both"/>
        <w:rPr>
          <w:rFonts w:ascii="Arial" w:hAnsi="Arial" w:cs="Arial"/>
          <w:sz w:val="24"/>
          <w:szCs w:val="24"/>
        </w:rPr>
      </w:pPr>
    </w:p>
    <w:p w:rsidR="00E02ABE" w:rsidRPr="00C70CF8" w:rsidRDefault="00557FF2" w:rsidP="00557FF2">
      <w:pPr>
        <w:spacing w:after="0" w:line="240" w:lineRule="auto"/>
        <w:jc w:val="both"/>
        <w:rPr>
          <w:rFonts w:ascii="Arial" w:hAnsi="Arial" w:cs="Arial"/>
          <w:sz w:val="24"/>
          <w:szCs w:val="24"/>
        </w:rPr>
      </w:pPr>
      <w:r w:rsidRPr="00C70CF8">
        <w:rPr>
          <w:rFonts w:ascii="Arial" w:hAnsi="Arial" w:cs="Arial"/>
          <w:sz w:val="24"/>
          <w:szCs w:val="24"/>
        </w:rPr>
        <w:t xml:space="preserve">3.1.2. </w:t>
      </w:r>
      <w:r w:rsidR="00E02ABE" w:rsidRPr="00C70CF8">
        <w:rPr>
          <w:rFonts w:ascii="Arial" w:hAnsi="Arial" w:cs="Arial"/>
          <w:sz w:val="24"/>
          <w:szCs w:val="24"/>
        </w:rPr>
        <w:t>Empresas impedidas de participar de licitação ou declaradas inidôneas por qualquer</w:t>
      </w:r>
      <w:r w:rsidR="00762E4F">
        <w:rPr>
          <w:rFonts w:ascii="Arial" w:hAnsi="Arial" w:cs="Arial"/>
          <w:sz w:val="24"/>
          <w:szCs w:val="24"/>
        </w:rPr>
        <w:t xml:space="preserve"> </w:t>
      </w:r>
      <w:r w:rsidR="00E02ABE" w:rsidRPr="00C70CF8">
        <w:rPr>
          <w:rFonts w:ascii="Arial" w:hAnsi="Arial" w:cs="Arial"/>
          <w:sz w:val="24"/>
          <w:szCs w:val="24"/>
        </w:rPr>
        <w:t>órgão da administração pública federal, estadual ou municipal e empresas que não cumpriram</w:t>
      </w:r>
      <w:r w:rsidR="00762E4F">
        <w:rPr>
          <w:rFonts w:ascii="Arial" w:hAnsi="Arial" w:cs="Arial"/>
          <w:sz w:val="24"/>
          <w:szCs w:val="24"/>
        </w:rPr>
        <w:t xml:space="preserve"> </w:t>
      </w:r>
      <w:r w:rsidR="00E02ABE" w:rsidRPr="00C70CF8">
        <w:rPr>
          <w:rFonts w:ascii="Arial" w:hAnsi="Arial" w:cs="Arial"/>
          <w:sz w:val="24"/>
          <w:szCs w:val="24"/>
        </w:rPr>
        <w:t>compromissos assumidos com órgãos ou administrações públicas em processos de</w:t>
      </w:r>
      <w:r w:rsidR="00762E4F">
        <w:rPr>
          <w:rFonts w:ascii="Arial" w:hAnsi="Arial" w:cs="Arial"/>
          <w:sz w:val="24"/>
          <w:szCs w:val="24"/>
        </w:rPr>
        <w:t xml:space="preserve"> </w:t>
      </w:r>
      <w:r w:rsidR="00E02ABE" w:rsidRPr="00C70CF8">
        <w:rPr>
          <w:rFonts w:ascii="Arial" w:hAnsi="Arial" w:cs="Arial"/>
          <w:sz w:val="24"/>
          <w:szCs w:val="24"/>
        </w:rPr>
        <w:t>contratação desta natureza;</w:t>
      </w:r>
    </w:p>
    <w:p w:rsidR="00557FF2" w:rsidRPr="00C70CF8" w:rsidRDefault="00557FF2" w:rsidP="00557FF2">
      <w:pPr>
        <w:spacing w:after="0" w:line="240" w:lineRule="auto"/>
        <w:jc w:val="both"/>
        <w:rPr>
          <w:rFonts w:ascii="Arial" w:hAnsi="Arial" w:cs="Arial"/>
          <w:sz w:val="24"/>
          <w:szCs w:val="24"/>
        </w:rPr>
      </w:pPr>
    </w:p>
    <w:p w:rsidR="00E02ABE" w:rsidRPr="00C70CF8" w:rsidRDefault="00557FF2" w:rsidP="00557FF2">
      <w:pPr>
        <w:spacing w:after="0" w:line="240" w:lineRule="auto"/>
        <w:jc w:val="both"/>
        <w:rPr>
          <w:rFonts w:ascii="Arial" w:hAnsi="Arial" w:cs="Arial"/>
          <w:sz w:val="24"/>
          <w:szCs w:val="24"/>
        </w:rPr>
      </w:pPr>
      <w:r w:rsidRPr="00C70CF8">
        <w:rPr>
          <w:rFonts w:ascii="Arial" w:hAnsi="Arial" w:cs="Arial"/>
          <w:sz w:val="24"/>
          <w:szCs w:val="24"/>
        </w:rPr>
        <w:t xml:space="preserve">3.1.3. </w:t>
      </w:r>
      <w:r w:rsidR="00E02ABE" w:rsidRPr="00C70CF8">
        <w:rPr>
          <w:rFonts w:ascii="Arial" w:hAnsi="Arial" w:cs="Arial"/>
          <w:sz w:val="24"/>
          <w:szCs w:val="24"/>
        </w:rPr>
        <w:t>Empresas em estado de falência ou concordata, recuperação judicial, em concurso de</w:t>
      </w:r>
      <w:r w:rsidR="00762E4F">
        <w:rPr>
          <w:rFonts w:ascii="Arial" w:hAnsi="Arial" w:cs="Arial"/>
          <w:sz w:val="24"/>
          <w:szCs w:val="24"/>
        </w:rPr>
        <w:t xml:space="preserve"> </w:t>
      </w:r>
      <w:r w:rsidR="00E02ABE" w:rsidRPr="00C70CF8">
        <w:rPr>
          <w:rFonts w:ascii="Arial" w:hAnsi="Arial" w:cs="Arial"/>
          <w:sz w:val="24"/>
          <w:szCs w:val="24"/>
        </w:rPr>
        <w:t>credores em dissolução ou em liquidação;</w:t>
      </w:r>
    </w:p>
    <w:p w:rsidR="00557FF2" w:rsidRPr="00C70CF8" w:rsidRDefault="00557FF2" w:rsidP="00557FF2">
      <w:pPr>
        <w:spacing w:after="0" w:line="240" w:lineRule="auto"/>
        <w:jc w:val="both"/>
        <w:rPr>
          <w:rFonts w:ascii="Arial" w:hAnsi="Arial" w:cs="Arial"/>
          <w:sz w:val="24"/>
          <w:szCs w:val="24"/>
        </w:rPr>
      </w:pPr>
    </w:p>
    <w:p w:rsidR="00E02ABE" w:rsidRPr="00C70CF8" w:rsidRDefault="00557FF2" w:rsidP="00557FF2">
      <w:pPr>
        <w:spacing w:after="0" w:line="240" w:lineRule="auto"/>
        <w:jc w:val="both"/>
        <w:rPr>
          <w:rFonts w:ascii="Arial" w:hAnsi="Arial" w:cs="Arial"/>
          <w:sz w:val="24"/>
          <w:szCs w:val="24"/>
        </w:rPr>
      </w:pPr>
      <w:r w:rsidRPr="00C70CF8">
        <w:rPr>
          <w:rFonts w:ascii="Arial" w:hAnsi="Arial" w:cs="Arial"/>
          <w:sz w:val="24"/>
          <w:szCs w:val="24"/>
        </w:rPr>
        <w:t xml:space="preserve">3.1.4. </w:t>
      </w:r>
      <w:r w:rsidR="00E02ABE" w:rsidRPr="00C70CF8">
        <w:rPr>
          <w:rFonts w:ascii="Arial" w:hAnsi="Arial" w:cs="Arial"/>
          <w:sz w:val="24"/>
          <w:szCs w:val="24"/>
        </w:rPr>
        <w:t>Subcontratadas e que estejam em consórcio</w:t>
      </w:r>
      <w:r w:rsidR="00765869">
        <w:rPr>
          <w:rStyle w:val="Refdenotaderodap"/>
          <w:rFonts w:ascii="Arial" w:hAnsi="Arial" w:cs="Arial"/>
          <w:sz w:val="24"/>
          <w:szCs w:val="24"/>
        </w:rPr>
        <w:footnoteReference w:id="1"/>
      </w:r>
      <w:r w:rsidR="00E02ABE" w:rsidRPr="00C70CF8">
        <w:rPr>
          <w:rFonts w:ascii="Arial" w:hAnsi="Arial" w:cs="Arial"/>
          <w:sz w:val="24"/>
          <w:szCs w:val="24"/>
        </w:rPr>
        <w:t>, qualquer que seja sua forma de</w:t>
      </w:r>
      <w:r w:rsidR="00762E4F">
        <w:rPr>
          <w:rFonts w:ascii="Arial" w:hAnsi="Arial" w:cs="Arial"/>
          <w:sz w:val="24"/>
          <w:szCs w:val="24"/>
        </w:rPr>
        <w:t xml:space="preserve"> </w:t>
      </w:r>
      <w:r w:rsidR="00E02ABE" w:rsidRPr="00C70CF8">
        <w:rPr>
          <w:rFonts w:ascii="Arial" w:hAnsi="Arial" w:cs="Arial"/>
          <w:sz w:val="24"/>
          <w:szCs w:val="24"/>
        </w:rPr>
        <w:t>constituição; e</w:t>
      </w:r>
    </w:p>
    <w:p w:rsidR="00557FF2" w:rsidRPr="00C70CF8" w:rsidRDefault="00557FF2" w:rsidP="00557FF2">
      <w:pPr>
        <w:spacing w:after="0" w:line="240" w:lineRule="auto"/>
        <w:jc w:val="both"/>
        <w:rPr>
          <w:rFonts w:ascii="Arial" w:hAnsi="Arial" w:cs="Arial"/>
          <w:sz w:val="24"/>
          <w:szCs w:val="24"/>
        </w:rPr>
      </w:pPr>
    </w:p>
    <w:p w:rsidR="00E02ABE" w:rsidRPr="00C70CF8" w:rsidRDefault="00557FF2" w:rsidP="00557FF2">
      <w:pPr>
        <w:spacing w:after="0" w:line="240" w:lineRule="auto"/>
        <w:jc w:val="both"/>
        <w:rPr>
          <w:rFonts w:ascii="Arial" w:hAnsi="Arial" w:cs="Arial"/>
          <w:sz w:val="24"/>
          <w:szCs w:val="24"/>
        </w:rPr>
      </w:pPr>
      <w:r w:rsidRPr="00C70CF8">
        <w:rPr>
          <w:rFonts w:ascii="Arial" w:hAnsi="Arial" w:cs="Arial"/>
          <w:sz w:val="24"/>
          <w:szCs w:val="24"/>
        </w:rPr>
        <w:t xml:space="preserve">3.1.5. </w:t>
      </w:r>
      <w:r w:rsidR="00E02ABE" w:rsidRPr="00C70CF8">
        <w:rPr>
          <w:rFonts w:ascii="Arial" w:hAnsi="Arial" w:cs="Arial"/>
          <w:sz w:val="24"/>
          <w:szCs w:val="24"/>
        </w:rPr>
        <w:t>Cujo objeto social não seja pertinente e compatível com o objeto deste Edital.</w:t>
      </w:r>
    </w:p>
    <w:p w:rsidR="00557FF2" w:rsidRPr="00C70CF8" w:rsidRDefault="00557FF2" w:rsidP="00557FF2">
      <w:pPr>
        <w:spacing w:after="0" w:line="240" w:lineRule="auto"/>
        <w:jc w:val="both"/>
        <w:rPr>
          <w:rFonts w:ascii="Arial" w:hAnsi="Arial" w:cs="Arial"/>
          <w:sz w:val="24"/>
          <w:szCs w:val="24"/>
        </w:rPr>
      </w:pPr>
    </w:p>
    <w:p w:rsidR="00E02ABE" w:rsidRPr="00C70CF8" w:rsidRDefault="00A6290A" w:rsidP="00A6290A">
      <w:pPr>
        <w:spacing w:after="0" w:line="240" w:lineRule="auto"/>
        <w:jc w:val="both"/>
        <w:rPr>
          <w:rFonts w:ascii="Arial" w:hAnsi="Arial" w:cs="Arial"/>
          <w:sz w:val="24"/>
          <w:szCs w:val="24"/>
        </w:rPr>
      </w:pPr>
      <w:r w:rsidRPr="00C70CF8">
        <w:rPr>
          <w:rFonts w:ascii="Arial" w:hAnsi="Arial" w:cs="Arial"/>
          <w:sz w:val="24"/>
          <w:szCs w:val="24"/>
        </w:rPr>
        <w:t>3</w:t>
      </w:r>
      <w:r w:rsidR="00E02ABE" w:rsidRPr="00C70CF8">
        <w:rPr>
          <w:rFonts w:ascii="Arial" w:hAnsi="Arial" w:cs="Arial"/>
          <w:sz w:val="24"/>
          <w:szCs w:val="24"/>
        </w:rPr>
        <w:t>.2</w:t>
      </w:r>
      <w:r w:rsidRPr="00C70CF8">
        <w:rPr>
          <w:rFonts w:ascii="Arial" w:hAnsi="Arial" w:cs="Arial"/>
          <w:sz w:val="24"/>
          <w:szCs w:val="24"/>
        </w:rPr>
        <w:t>.</w:t>
      </w:r>
      <w:r w:rsidR="00E02ABE" w:rsidRPr="00C70CF8">
        <w:rPr>
          <w:rFonts w:ascii="Arial" w:hAnsi="Arial" w:cs="Arial"/>
          <w:sz w:val="24"/>
          <w:szCs w:val="24"/>
        </w:rPr>
        <w:t xml:space="preserve"> A observância das vedações deste item é de inteira responsabilidade da</w:t>
      </w:r>
      <w:r w:rsidRPr="00C70CF8">
        <w:rPr>
          <w:rFonts w:ascii="Arial" w:hAnsi="Arial" w:cs="Arial"/>
          <w:sz w:val="24"/>
          <w:szCs w:val="24"/>
        </w:rPr>
        <w:t xml:space="preserve"> l</w:t>
      </w:r>
      <w:r w:rsidR="00E02ABE" w:rsidRPr="00C70CF8">
        <w:rPr>
          <w:rFonts w:ascii="Arial" w:hAnsi="Arial" w:cs="Arial"/>
          <w:sz w:val="24"/>
          <w:szCs w:val="24"/>
        </w:rPr>
        <w:t>icitante, que</w:t>
      </w:r>
      <w:r w:rsidR="00762E4F">
        <w:rPr>
          <w:rFonts w:ascii="Arial" w:hAnsi="Arial" w:cs="Arial"/>
          <w:sz w:val="24"/>
          <w:szCs w:val="24"/>
        </w:rPr>
        <w:t xml:space="preserve"> </w:t>
      </w:r>
      <w:r w:rsidR="00E02ABE" w:rsidRPr="00C70CF8">
        <w:rPr>
          <w:rFonts w:ascii="Arial" w:hAnsi="Arial" w:cs="Arial"/>
          <w:sz w:val="24"/>
          <w:szCs w:val="24"/>
        </w:rPr>
        <w:t>pelo descumprimento, se sujeita às penalidades cabíveis.</w:t>
      </w:r>
    </w:p>
    <w:p w:rsidR="00A6290A" w:rsidRPr="00C70CF8" w:rsidRDefault="00A6290A" w:rsidP="00A6290A">
      <w:pPr>
        <w:spacing w:after="0" w:line="240" w:lineRule="auto"/>
        <w:jc w:val="both"/>
        <w:rPr>
          <w:rFonts w:ascii="Arial" w:hAnsi="Arial" w:cs="Arial"/>
          <w:sz w:val="24"/>
          <w:szCs w:val="24"/>
        </w:rPr>
      </w:pPr>
    </w:p>
    <w:p w:rsidR="00E02ABE" w:rsidRPr="00C70CF8" w:rsidRDefault="00A6290A" w:rsidP="00A6290A">
      <w:pPr>
        <w:spacing w:after="0" w:line="240" w:lineRule="auto"/>
        <w:jc w:val="both"/>
        <w:rPr>
          <w:rFonts w:ascii="Arial" w:hAnsi="Arial" w:cs="Arial"/>
          <w:sz w:val="24"/>
          <w:szCs w:val="24"/>
        </w:rPr>
      </w:pPr>
      <w:r w:rsidRPr="00C70CF8">
        <w:rPr>
          <w:rFonts w:ascii="Arial" w:hAnsi="Arial" w:cs="Arial"/>
          <w:sz w:val="24"/>
          <w:szCs w:val="24"/>
        </w:rPr>
        <w:t>3</w:t>
      </w:r>
      <w:r w:rsidR="00E02ABE" w:rsidRPr="00C70CF8">
        <w:rPr>
          <w:rFonts w:ascii="Arial" w:hAnsi="Arial" w:cs="Arial"/>
          <w:sz w:val="24"/>
          <w:szCs w:val="24"/>
        </w:rPr>
        <w:t>.3</w:t>
      </w:r>
      <w:r w:rsidRPr="00C70CF8">
        <w:rPr>
          <w:rFonts w:ascii="Arial" w:hAnsi="Arial" w:cs="Arial"/>
          <w:sz w:val="24"/>
          <w:szCs w:val="24"/>
        </w:rPr>
        <w:t>.</w:t>
      </w:r>
      <w:r w:rsidR="00E02ABE" w:rsidRPr="00C70CF8">
        <w:rPr>
          <w:rFonts w:ascii="Arial" w:hAnsi="Arial" w:cs="Arial"/>
          <w:sz w:val="24"/>
          <w:szCs w:val="24"/>
        </w:rPr>
        <w:t xml:space="preserve"> É obrigatória a visita da empresa interessada ao local do terreno para</w:t>
      </w:r>
      <w:r w:rsidR="00762E4F">
        <w:rPr>
          <w:rFonts w:ascii="Arial" w:hAnsi="Arial" w:cs="Arial"/>
          <w:sz w:val="24"/>
          <w:szCs w:val="24"/>
        </w:rPr>
        <w:t xml:space="preserve"> </w:t>
      </w:r>
      <w:r w:rsidR="00E02ABE" w:rsidRPr="00C70CF8">
        <w:rPr>
          <w:rFonts w:ascii="Arial" w:hAnsi="Arial" w:cs="Arial"/>
          <w:sz w:val="24"/>
          <w:szCs w:val="24"/>
        </w:rPr>
        <w:t>conhecimento, ocasião em que lhe será fornecido o Termo de Vistoria do cumprimento</w:t>
      </w:r>
      <w:r w:rsidR="0022538D">
        <w:rPr>
          <w:rFonts w:ascii="Arial" w:hAnsi="Arial" w:cs="Arial"/>
          <w:sz w:val="24"/>
          <w:szCs w:val="24"/>
        </w:rPr>
        <w:t xml:space="preserve"> </w:t>
      </w:r>
      <w:r w:rsidRPr="00C70CF8">
        <w:rPr>
          <w:rFonts w:ascii="Arial" w:hAnsi="Arial" w:cs="Arial"/>
          <w:sz w:val="24"/>
          <w:szCs w:val="24"/>
        </w:rPr>
        <w:t>desta exigência, emitido pelo Departamento Municipal de Obras, Viação e Serviços Públicos</w:t>
      </w:r>
      <w:r w:rsidR="00E02ABE" w:rsidRPr="00C70CF8">
        <w:rPr>
          <w:rFonts w:ascii="Arial" w:hAnsi="Arial" w:cs="Arial"/>
          <w:sz w:val="24"/>
          <w:szCs w:val="24"/>
        </w:rPr>
        <w:t>, documento este</w:t>
      </w:r>
      <w:r w:rsidR="0022538D">
        <w:rPr>
          <w:rFonts w:ascii="Arial" w:hAnsi="Arial" w:cs="Arial"/>
          <w:sz w:val="24"/>
          <w:szCs w:val="24"/>
        </w:rPr>
        <w:t xml:space="preserve"> </w:t>
      </w:r>
      <w:r w:rsidR="00E02ABE" w:rsidRPr="00C70CF8">
        <w:rPr>
          <w:rFonts w:ascii="Arial" w:hAnsi="Arial" w:cs="Arial"/>
          <w:sz w:val="24"/>
          <w:szCs w:val="24"/>
        </w:rPr>
        <w:t>indispensável a ser incluído no envelope de Documentação.</w:t>
      </w:r>
    </w:p>
    <w:p w:rsidR="00A6290A" w:rsidRPr="00C70CF8" w:rsidRDefault="00A6290A" w:rsidP="00A6290A">
      <w:pPr>
        <w:spacing w:after="0" w:line="240" w:lineRule="auto"/>
        <w:jc w:val="both"/>
        <w:rPr>
          <w:rFonts w:ascii="Arial" w:hAnsi="Arial" w:cs="Arial"/>
          <w:sz w:val="24"/>
          <w:szCs w:val="24"/>
        </w:rPr>
      </w:pPr>
    </w:p>
    <w:p w:rsidR="00E02ABE" w:rsidRPr="00C70CF8" w:rsidRDefault="00A6290A" w:rsidP="00A6290A">
      <w:pPr>
        <w:spacing w:after="0" w:line="240" w:lineRule="auto"/>
        <w:jc w:val="both"/>
        <w:rPr>
          <w:rFonts w:ascii="Arial" w:hAnsi="Arial" w:cs="Arial"/>
          <w:sz w:val="24"/>
          <w:szCs w:val="24"/>
        </w:rPr>
      </w:pPr>
      <w:r w:rsidRPr="00C70CF8">
        <w:rPr>
          <w:rFonts w:ascii="Arial" w:hAnsi="Arial" w:cs="Arial"/>
          <w:sz w:val="24"/>
          <w:szCs w:val="24"/>
        </w:rPr>
        <w:lastRenderedPageBreak/>
        <w:t>3</w:t>
      </w:r>
      <w:r w:rsidR="00E02ABE" w:rsidRPr="00C70CF8">
        <w:rPr>
          <w:rFonts w:ascii="Arial" w:hAnsi="Arial" w:cs="Arial"/>
          <w:sz w:val="24"/>
          <w:szCs w:val="24"/>
        </w:rPr>
        <w:t>.4</w:t>
      </w:r>
      <w:r w:rsidRPr="00C70CF8">
        <w:rPr>
          <w:rFonts w:ascii="Arial" w:hAnsi="Arial" w:cs="Arial"/>
          <w:sz w:val="24"/>
          <w:szCs w:val="24"/>
        </w:rPr>
        <w:t>.</w:t>
      </w:r>
      <w:r w:rsidR="00E02ABE" w:rsidRPr="00C70CF8">
        <w:rPr>
          <w:rFonts w:ascii="Arial" w:hAnsi="Arial" w:cs="Arial"/>
          <w:sz w:val="24"/>
          <w:szCs w:val="24"/>
        </w:rPr>
        <w:t xml:space="preserve"> A visita técnica terá por finalidade o conhecimento da área e condições locais pertinentes</w:t>
      </w:r>
      <w:r w:rsidR="0022538D">
        <w:rPr>
          <w:rFonts w:ascii="Arial" w:hAnsi="Arial" w:cs="Arial"/>
          <w:sz w:val="24"/>
          <w:szCs w:val="24"/>
        </w:rPr>
        <w:t xml:space="preserve"> </w:t>
      </w:r>
      <w:r w:rsidR="00E02ABE" w:rsidRPr="00C70CF8">
        <w:rPr>
          <w:rFonts w:ascii="Arial" w:hAnsi="Arial" w:cs="Arial"/>
          <w:sz w:val="24"/>
          <w:szCs w:val="24"/>
        </w:rPr>
        <w:t>à execução da obra, bem como demais esclarecimentos necessários à futura execução do</w:t>
      </w:r>
      <w:r w:rsidR="00AD053E">
        <w:rPr>
          <w:rFonts w:ascii="Arial" w:hAnsi="Arial" w:cs="Arial"/>
          <w:sz w:val="24"/>
          <w:szCs w:val="24"/>
        </w:rPr>
        <w:t xml:space="preserve"> </w:t>
      </w:r>
      <w:r w:rsidR="00E02ABE" w:rsidRPr="00C70CF8">
        <w:rPr>
          <w:rFonts w:ascii="Arial" w:hAnsi="Arial" w:cs="Arial"/>
          <w:sz w:val="24"/>
          <w:szCs w:val="24"/>
        </w:rPr>
        <w:t>objeto.</w:t>
      </w:r>
    </w:p>
    <w:p w:rsidR="00A6290A" w:rsidRPr="00C70CF8" w:rsidRDefault="00A6290A" w:rsidP="007D6AE1">
      <w:pPr>
        <w:spacing w:after="0" w:line="240" w:lineRule="auto"/>
        <w:rPr>
          <w:rFonts w:ascii="Arial" w:hAnsi="Arial" w:cs="Arial"/>
          <w:sz w:val="24"/>
          <w:szCs w:val="24"/>
        </w:rPr>
      </w:pPr>
    </w:p>
    <w:p w:rsidR="00A6290A" w:rsidRPr="00D45731" w:rsidRDefault="00A6290A" w:rsidP="00A6290A">
      <w:pPr>
        <w:spacing w:after="0" w:line="240" w:lineRule="auto"/>
        <w:jc w:val="both"/>
        <w:rPr>
          <w:rFonts w:ascii="Arial" w:hAnsi="Arial" w:cs="Arial"/>
          <w:sz w:val="24"/>
          <w:szCs w:val="24"/>
        </w:rPr>
      </w:pPr>
      <w:r w:rsidRPr="00C70CF8">
        <w:rPr>
          <w:rFonts w:ascii="Arial" w:hAnsi="Arial" w:cs="Arial"/>
          <w:sz w:val="24"/>
          <w:szCs w:val="24"/>
        </w:rPr>
        <w:t>3</w:t>
      </w:r>
      <w:r w:rsidR="00E02ABE" w:rsidRPr="00C70CF8">
        <w:rPr>
          <w:rFonts w:ascii="Arial" w:hAnsi="Arial" w:cs="Arial"/>
          <w:sz w:val="24"/>
          <w:szCs w:val="24"/>
        </w:rPr>
        <w:t>.5</w:t>
      </w:r>
      <w:r w:rsidRPr="00C70CF8">
        <w:rPr>
          <w:rFonts w:ascii="Arial" w:hAnsi="Arial" w:cs="Arial"/>
          <w:sz w:val="24"/>
          <w:szCs w:val="24"/>
        </w:rPr>
        <w:t>.</w:t>
      </w:r>
      <w:r w:rsidR="00E02ABE" w:rsidRPr="00C70CF8">
        <w:rPr>
          <w:rFonts w:ascii="Arial" w:hAnsi="Arial" w:cs="Arial"/>
          <w:sz w:val="24"/>
          <w:szCs w:val="24"/>
        </w:rPr>
        <w:t xml:space="preserve"> As visitas deverão ser agendadas pelo telefone (35) 3</w:t>
      </w:r>
      <w:r w:rsidRPr="00C70CF8">
        <w:rPr>
          <w:rFonts w:ascii="Arial" w:hAnsi="Arial" w:cs="Arial"/>
          <w:sz w:val="24"/>
          <w:szCs w:val="24"/>
        </w:rPr>
        <w:t>463 1000</w:t>
      </w:r>
      <w:r w:rsidR="00E02ABE" w:rsidRPr="00C70CF8">
        <w:rPr>
          <w:rFonts w:ascii="Arial" w:hAnsi="Arial" w:cs="Arial"/>
          <w:sz w:val="24"/>
          <w:szCs w:val="24"/>
        </w:rPr>
        <w:t xml:space="preserve">, ramal </w:t>
      </w:r>
      <w:r w:rsidRPr="00C70CF8">
        <w:rPr>
          <w:rFonts w:ascii="Arial" w:hAnsi="Arial" w:cs="Arial"/>
          <w:sz w:val="24"/>
          <w:szCs w:val="24"/>
        </w:rPr>
        <w:t>2</w:t>
      </w:r>
      <w:r w:rsidR="003B6854" w:rsidRPr="00C70CF8">
        <w:rPr>
          <w:rFonts w:ascii="Arial" w:hAnsi="Arial" w:cs="Arial"/>
          <w:sz w:val="24"/>
          <w:szCs w:val="24"/>
        </w:rPr>
        <w:t>15</w:t>
      </w:r>
      <w:r w:rsidRPr="00C70CF8">
        <w:rPr>
          <w:rFonts w:ascii="Arial" w:hAnsi="Arial" w:cs="Arial"/>
          <w:sz w:val="24"/>
          <w:szCs w:val="24"/>
        </w:rPr>
        <w:t>,</w:t>
      </w:r>
      <w:r w:rsidR="00E02ABE" w:rsidRPr="00C70CF8">
        <w:rPr>
          <w:rFonts w:ascii="Arial" w:hAnsi="Arial" w:cs="Arial"/>
          <w:sz w:val="24"/>
          <w:szCs w:val="24"/>
        </w:rPr>
        <w:t xml:space="preserve"> e </w:t>
      </w:r>
      <w:r w:rsidRPr="00C70CF8">
        <w:rPr>
          <w:rFonts w:ascii="Arial" w:hAnsi="Arial" w:cs="Arial"/>
          <w:sz w:val="24"/>
          <w:szCs w:val="24"/>
        </w:rPr>
        <w:t xml:space="preserve">deverá ser </w:t>
      </w:r>
      <w:r w:rsidR="00E02ABE" w:rsidRPr="00C70CF8">
        <w:rPr>
          <w:rFonts w:ascii="Arial" w:hAnsi="Arial" w:cs="Arial"/>
          <w:sz w:val="24"/>
          <w:szCs w:val="24"/>
        </w:rPr>
        <w:t xml:space="preserve">realizada até o </w:t>
      </w:r>
      <w:r w:rsidR="00E02ABE" w:rsidRPr="00D45731">
        <w:rPr>
          <w:rFonts w:ascii="Arial" w:hAnsi="Arial" w:cs="Arial"/>
          <w:sz w:val="24"/>
          <w:szCs w:val="24"/>
        </w:rPr>
        <w:t>dia</w:t>
      </w:r>
      <w:r w:rsidR="00044D21" w:rsidRPr="00D45731">
        <w:rPr>
          <w:rFonts w:ascii="Arial" w:hAnsi="Arial" w:cs="Arial"/>
          <w:sz w:val="24"/>
          <w:szCs w:val="24"/>
        </w:rPr>
        <w:t xml:space="preserve"> </w:t>
      </w:r>
      <w:r w:rsidR="00D45731" w:rsidRPr="00D45731">
        <w:rPr>
          <w:rFonts w:ascii="Arial" w:hAnsi="Arial" w:cs="Arial"/>
          <w:sz w:val="24"/>
          <w:szCs w:val="24"/>
        </w:rPr>
        <w:t>31</w:t>
      </w:r>
      <w:r w:rsidR="00AD053E" w:rsidRPr="00D45731">
        <w:rPr>
          <w:rFonts w:ascii="Arial" w:hAnsi="Arial" w:cs="Arial"/>
          <w:sz w:val="24"/>
          <w:szCs w:val="24"/>
        </w:rPr>
        <w:t xml:space="preserve"> de Maio de</w:t>
      </w:r>
      <w:r w:rsidR="00E02ABE" w:rsidRPr="00D45731">
        <w:rPr>
          <w:rFonts w:ascii="Arial" w:hAnsi="Arial" w:cs="Arial"/>
          <w:sz w:val="24"/>
          <w:szCs w:val="24"/>
        </w:rPr>
        <w:t xml:space="preserve"> 201</w:t>
      </w:r>
      <w:r w:rsidR="00F028F0" w:rsidRPr="00D45731">
        <w:rPr>
          <w:rFonts w:ascii="Arial" w:hAnsi="Arial" w:cs="Arial"/>
          <w:sz w:val="24"/>
          <w:szCs w:val="24"/>
        </w:rPr>
        <w:t>9</w:t>
      </w:r>
      <w:r w:rsidRPr="00D45731">
        <w:rPr>
          <w:rFonts w:ascii="Arial" w:hAnsi="Arial" w:cs="Arial"/>
          <w:sz w:val="24"/>
          <w:szCs w:val="24"/>
        </w:rPr>
        <w:t>.</w:t>
      </w:r>
    </w:p>
    <w:p w:rsidR="00A6290A" w:rsidRPr="00C70CF8" w:rsidRDefault="00A6290A" w:rsidP="00A6290A">
      <w:pPr>
        <w:spacing w:after="0" w:line="240" w:lineRule="auto"/>
        <w:jc w:val="both"/>
        <w:rPr>
          <w:rFonts w:ascii="Arial" w:hAnsi="Arial" w:cs="Arial"/>
          <w:sz w:val="24"/>
          <w:szCs w:val="24"/>
        </w:rPr>
      </w:pPr>
    </w:p>
    <w:p w:rsidR="00E02ABE" w:rsidRPr="00C70CF8" w:rsidRDefault="00A6290A" w:rsidP="00A6290A">
      <w:pPr>
        <w:spacing w:after="0" w:line="240" w:lineRule="auto"/>
        <w:jc w:val="both"/>
        <w:rPr>
          <w:rFonts w:ascii="Arial" w:hAnsi="Arial" w:cs="Arial"/>
          <w:sz w:val="24"/>
          <w:szCs w:val="24"/>
        </w:rPr>
      </w:pPr>
      <w:r w:rsidRPr="00C70CF8">
        <w:rPr>
          <w:rFonts w:ascii="Arial" w:hAnsi="Arial" w:cs="Arial"/>
          <w:sz w:val="24"/>
          <w:szCs w:val="24"/>
        </w:rPr>
        <w:t>3</w:t>
      </w:r>
      <w:r w:rsidR="00E02ABE" w:rsidRPr="00C70CF8">
        <w:rPr>
          <w:rFonts w:ascii="Arial" w:hAnsi="Arial" w:cs="Arial"/>
          <w:sz w:val="24"/>
          <w:szCs w:val="24"/>
        </w:rPr>
        <w:t>.6</w:t>
      </w:r>
      <w:r w:rsidRPr="00C70CF8">
        <w:rPr>
          <w:rFonts w:ascii="Arial" w:hAnsi="Arial" w:cs="Arial"/>
          <w:sz w:val="24"/>
          <w:szCs w:val="24"/>
        </w:rPr>
        <w:t>.</w:t>
      </w:r>
      <w:r w:rsidR="00E02ABE" w:rsidRPr="00C70CF8">
        <w:rPr>
          <w:rFonts w:ascii="Arial" w:hAnsi="Arial" w:cs="Arial"/>
          <w:sz w:val="24"/>
          <w:szCs w:val="24"/>
        </w:rPr>
        <w:t xml:space="preserve"> Alegações posteriores relacionadas com o desconhecimento de informações e das</w:t>
      </w:r>
      <w:r w:rsidR="0022538D">
        <w:rPr>
          <w:rFonts w:ascii="Arial" w:hAnsi="Arial" w:cs="Arial"/>
          <w:sz w:val="24"/>
          <w:szCs w:val="24"/>
        </w:rPr>
        <w:t xml:space="preserve"> </w:t>
      </w:r>
      <w:r w:rsidR="00E02ABE" w:rsidRPr="00C70CF8">
        <w:rPr>
          <w:rFonts w:ascii="Arial" w:hAnsi="Arial" w:cs="Arial"/>
          <w:sz w:val="24"/>
          <w:szCs w:val="24"/>
        </w:rPr>
        <w:t>condições locais pertinentes à execução do objeto não serão argumentos válidos para</w:t>
      </w:r>
      <w:r w:rsidR="0022538D">
        <w:rPr>
          <w:rFonts w:ascii="Arial" w:hAnsi="Arial" w:cs="Arial"/>
          <w:sz w:val="24"/>
          <w:szCs w:val="24"/>
        </w:rPr>
        <w:t xml:space="preserve"> </w:t>
      </w:r>
      <w:r w:rsidR="00E02ABE" w:rsidRPr="00C70CF8">
        <w:rPr>
          <w:rFonts w:ascii="Arial" w:hAnsi="Arial" w:cs="Arial"/>
          <w:sz w:val="24"/>
          <w:szCs w:val="24"/>
        </w:rPr>
        <w:t>reclamações futuras, nem desobrigam a execução do contrato.</w:t>
      </w:r>
    </w:p>
    <w:p w:rsidR="00361B49" w:rsidRPr="00C70CF8" w:rsidRDefault="00361B49" w:rsidP="00A6290A">
      <w:pPr>
        <w:spacing w:after="0" w:line="240" w:lineRule="auto"/>
        <w:jc w:val="both"/>
        <w:rPr>
          <w:rFonts w:ascii="Arial" w:hAnsi="Arial" w:cs="Arial"/>
          <w:sz w:val="24"/>
          <w:szCs w:val="24"/>
        </w:rPr>
      </w:pPr>
    </w:p>
    <w:p w:rsidR="00361B49" w:rsidRPr="00C70CF8" w:rsidRDefault="00361B49" w:rsidP="00A6290A">
      <w:pPr>
        <w:spacing w:after="0" w:line="240" w:lineRule="auto"/>
        <w:jc w:val="both"/>
        <w:rPr>
          <w:rFonts w:ascii="Arial" w:hAnsi="Arial" w:cs="Arial"/>
          <w:b/>
          <w:sz w:val="24"/>
          <w:szCs w:val="24"/>
        </w:rPr>
      </w:pPr>
      <w:r w:rsidRPr="00C70CF8">
        <w:rPr>
          <w:rFonts w:ascii="Arial" w:hAnsi="Arial" w:cs="Arial"/>
          <w:b/>
          <w:sz w:val="24"/>
          <w:szCs w:val="24"/>
        </w:rPr>
        <w:t>3.7. As empresas poderão se habilitar para um ou mais lotes</w:t>
      </w:r>
      <w:r w:rsidR="00AA31AD" w:rsidRPr="00C70CF8">
        <w:rPr>
          <w:rFonts w:ascii="Arial" w:hAnsi="Arial" w:cs="Arial"/>
          <w:b/>
          <w:sz w:val="24"/>
          <w:szCs w:val="24"/>
        </w:rPr>
        <w:t>, devendo indicar expressamente para qual(is) lote(s) estão se habilitando</w:t>
      </w:r>
      <w:r w:rsidRPr="00C70CF8">
        <w:rPr>
          <w:rFonts w:ascii="Arial" w:hAnsi="Arial" w:cs="Arial"/>
          <w:b/>
          <w:sz w:val="24"/>
          <w:szCs w:val="24"/>
        </w:rPr>
        <w:t>.</w:t>
      </w:r>
    </w:p>
    <w:p w:rsidR="00A74580" w:rsidRPr="00C70CF8" w:rsidRDefault="00A74580" w:rsidP="00A6290A">
      <w:pPr>
        <w:spacing w:after="0" w:line="240" w:lineRule="auto"/>
        <w:jc w:val="both"/>
        <w:rPr>
          <w:rFonts w:ascii="Arial" w:hAnsi="Arial" w:cs="Arial"/>
          <w:b/>
          <w:sz w:val="24"/>
          <w:szCs w:val="24"/>
        </w:rPr>
      </w:pPr>
    </w:p>
    <w:p w:rsidR="00A74580" w:rsidRPr="00C70CF8" w:rsidRDefault="00A74580" w:rsidP="00A6290A">
      <w:pPr>
        <w:spacing w:after="0" w:line="240" w:lineRule="auto"/>
        <w:jc w:val="both"/>
        <w:rPr>
          <w:rFonts w:ascii="Arial" w:hAnsi="Arial" w:cs="Arial"/>
          <w:b/>
          <w:sz w:val="24"/>
          <w:szCs w:val="24"/>
        </w:rPr>
      </w:pPr>
      <w:r w:rsidRPr="00C70CF8">
        <w:rPr>
          <w:rFonts w:ascii="Arial" w:hAnsi="Arial" w:cs="Arial"/>
          <w:b/>
          <w:sz w:val="24"/>
          <w:szCs w:val="24"/>
        </w:rPr>
        <w:t>3.7.1. Em havendo uma única empresa habilitada para mais de um lote, a contagem do prazo para execução da obra será concomitante, sendo vedada à compensação de prazo entre os lotes. Em qualquer hipótese a contagem dos prazos será concomitante.</w:t>
      </w:r>
    </w:p>
    <w:p w:rsidR="00361B49" w:rsidRPr="00C70CF8" w:rsidRDefault="00361B49" w:rsidP="00A6290A">
      <w:pPr>
        <w:spacing w:after="0" w:line="240" w:lineRule="auto"/>
        <w:jc w:val="both"/>
        <w:rPr>
          <w:rFonts w:ascii="Arial" w:hAnsi="Arial" w:cs="Arial"/>
          <w:sz w:val="24"/>
          <w:szCs w:val="24"/>
        </w:rPr>
      </w:pPr>
    </w:p>
    <w:p w:rsidR="00361B49" w:rsidRPr="00C70CF8" w:rsidRDefault="00361B49" w:rsidP="00361B49">
      <w:pPr>
        <w:spacing w:after="0" w:line="240" w:lineRule="auto"/>
        <w:jc w:val="both"/>
        <w:rPr>
          <w:rFonts w:ascii="Arial" w:hAnsi="Arial" w:cs="Arial"/>
          <w:sz w:val="24"/>
          <w:szCs w:val="24"/>
        </w:rPr>
      </w:pPr>
      <w:r w:rsidRPr="00C70CF8">
        <w:rPr>
          <w:rFonts w:ascii="Arial" w:hAnsi="Arial" w:cs="Arial"/>
          <w:sz w:val="24"/>
          <w:szCs w:val="24"/>
        </w:rPr>
        <w:t>3.8. A participação nesta</w:t>
      </w:r>
      <w:r w:rsidR="00BC4D5E" w:rsidRPr="00C70CF8">
        <w:rPr>
          <w:rFonts w:ascii="Arial" w:hAnsi="Arial" w:cs="Arial"/>
          <w:sz w:val="24"/>
          <w:szCs w:val="24"/>
        </w:rPr>
        <w:t xml:space="preserve"> Chamada Pública</w:t>
      </w:r>
      <w:r w:rsidRPr="00C70CF8">
        <w:rPr>
          <w:rFonts w:ascii="Arial" w:hAnsi="Arial" w:cs="Arial"/>
          <w:sz w:val="24"/>
          <w:szCs w:val="24"/>
        </w:rPr>
        <w:t xml:space="preserve"> implica na integral e incondicional aceitação</w:t>
      </w:r>
      <w:r w:rsidR="0022538D">
        <w:rPr>
          <w:rFonts w:ascii="Arial" w:hAnsi="Arial" w:cs="Arial"/>
          <w:sz w:val="24"/>
          <w:szCs w:val="24"/>
        </w:rPr>
        <w:t xml:space="preserve"> </w:t>
      </w:r>
      <w:r w:rsidRPr="00C70CF8">
        <w:rPr>
          <w:rFonts w:ascii="Arial" w:hAnsi="Arial" w:cs="Arial"/>
          <w:sz w:val="24"/>
          <w:szCs w:val="24"/>
        </w:rPr>
        <w:t>de todos os termos, cláusulas e condições deste Edital e de seus anexos, bem como</w:t>
      </w:r>
      <w:r w:rsidR="0022538D">
        <w:rPr>
          <w:rFonts w:ascii="Arial" w:hAnsi="Arial" w:cs="Arial"/>
          <w:sz w:val="24"/>
          <w:szCs w:val="24"/>
        </w:rPr>
        <w:t xml:space="preserve"> </w:t>
      </w:r>
      <w:r w:rsidRPr="00C70CF8">
        <w:rPr>
          <w:rFonts w:ascii="Arial" w:hAnsi="Arial" w:cs="Arial"/>
          <w:sz w:val="24"/>
          <w:szCs w:val="24"/>
        </w:rPr>
        <w:t>das Normas vigentes pertinentes ao objeto</w:t>
      </w:r>
      <w:r w:rsidR="00790B3D" w:rsidRPr="00C70CF8">
        <w:rPr>
          <w:rFonts w:ascii="Arial" w:hAnsi="Arial" w:cs="Arial"/>
          <w:sz w:val="24"/>
          <w:szCs w:val="24"/>
        </w:rPr>
        <w:t>.</w:t>
      </w:r>
    </w:p>
    <w:p w:rsidR="00D84B53" w:rsidRPr="00C70CF8" w:rsidRDefault="00D84B53" w:rsidP="007D6AE1">
      <w:pPr>
        <w:spacing w:after="0" w:line="240" w:lineRule="auto"/>
        <w:rPr>
          <w:rFonts w:ascii="Arial" w:hAnsi="Arial" w:cs="Arial"/>
          <w:b/>
          <w:sz w:val="24"/>
          <w:szCs w:val="24"/>
        </w:rPr>
      </w:pPr>
    </w:p>
    <w:p w:rsidR="00E02ABE" w:rsidRPr="00C70CF8" w:rsidRDefault="00A6290A" w:rsidP="00A6290A">
      <w:pPr>
        <w:spacing w:after="0" w:line="240" w:lineRule="auto"/>
        <w:jc w:val="center"/>
        <w:rPr>
          <w:rFonts w:ascii="Arial" w:hAnsi="Arial" w:cs="Arial"/>
          <w:b/>
          <w:sz w:val="24"/>
          <w:szCs w:val="24"/>
        </w:rPr>
      </w:pPr>
      <w:r w:rsidRPr="00C70CF8">
        <w:rPr>
          <w:rFonts w:ascii="Arial" w:hAnsi="Arial" w:cs="Arial"/>
          <w:b/>
          <w:sz w:val="24"/>
          <w:szCs w:val="24"/>
        </w:rPr>
        <w:t xml:space="preserve">4 - </w:t>
      </w:r>
      <w:r w:rsidR="00E02ABE" w:rsidRPr="00C70CF8">
        <w:rPr>
          <w:rFonts w:ascii="Arial" w:hAnsi="Arial" w:cs="Arial"/>
          <w:b/>
          <w:sz w:val="24"/>
          <w:szCs w:val="24"/>
        </w:rPr>
        <w:t>DA APRESENTAÇÃO DOS DOCUMENTOS DE HABILITAÇÃO</w:t>
      </w:r>
    </w:p>
    <w:p w:rsidR="00A6290A" w:rsidRPr="00C70CF8" w:rsidRDefault="00A6290A" w:rsidP="00A6290A">
      <w:pPr>
        <w:spacing w:after="0" w:line="240" w:lineRule="auto"/>
        <w:jc w:val="center"/>
        <w:rPr>
          <w:rFonts w:ascii="Arial" w:hAnsi="Arial" w:cs="Arial"/>
          <w:sz w:val="24"/>
          <w:szCs w:val="24"/>
        </w:rPr>
      </w:pPr>
    </w:p>
    <w:p w:rsidR="00E02ABE" w:rsidRPr="00C70CF8" w:rsidRDefault="00A6290A" w:rsidP="00A6290A">
      <w:pPr>
        <w:spacing w:after="0" w:line="240" w:lineRule="auto"/>
        <w:jc w:val="both"/>
        <w:rPr>
          <w:rFonts w:ascii="Arial" w:hAnsi="Arial" w:cs="Arial"/>
          <w:sz w:val="24"/>
          <w:szCs w:val="24"/>
        </w:rPr>
      </w:pPr>
      <w:r w:rsidRPr="00C70CF8">
        <w:rPr>
          <w:rFonts w:ascii="Arial" w:hAnsi="Arial" w:cs="Arial"/>
          <w:sz w:val="24"/>
          <w:szCs w:val="24"/>
        </w:rPr>
        <w:t>4</w:t>
      </w:r>
      <w:r w:rsidR="00E02ABE" w:rsidRPr="00C70CF8">
        <w:rPr>
          <w:rFonts w:ascii="Arial" w:hAnsi="Arial" w:cs="Arial"/>
          <w:sz w:val="24"/>
          <w:szCs w:val="24"/>
        </w:rPr>
        <w:t>.1</w:t>
      </w:r>
      <w:r w:rsidRPr="00C70CF8">
        <w:rPr>
          <w:rFonts w:ascii="Arial" w:hAnsi="Arial" w:cs="Arial"/>
          <w:sz w:val="24"/>
          <w:szCs w:val="24"/>
        </w:rPr>
        <w:t>.</w:t>
      </w:r>
      <w:r w:rsidR="00E02ABE" w:rsidRPr="00C70CF8">
        <w:rPr>
          <w:rFonts w:ascii="Arial" w:hAnsi="Arial" w:cs="Arial"/>
          <w:sz w:val="24"/>
          <w:szCs w:val="24"/>
        </w:rPr>
        <w:t xml:space="preserve"> Os documentos de habilitação deverão ser apresentados em 01 (uma) via, sem emendas,rasuras ou sobrescritos. Caso haja qualquer emenda, rasura ou sobrescrito, este fato deve ser</w:t>
      </w:r>
      <w:r w:rsidR="0022538D">
        <w:rPr>
          <w:rFonts w:ascii="Arial" w:hAnsi="Arial" w:cs="Arial"/>
          <w:sz w:val="24"/>
          <w:szCs w:val="24"/>
        </w:rPr>
        <w:t xml:space="preserve"> </w:t>
      </w:r>
      <w:r w:rsidR="00E02ABE" w:rsidRPr="00C70CF8">
        <w:rPr>
          <w:rFonts w:ascii="Arial" w:hAnsi="Arial" w:cs="Arial"/>
          <w:sz w:val="24"/>
          <w:szCs w:val="24"/>
        </w:rPr>
        <w:t>declarado e assinado pelo representante legal do licitante.</w:t>
      </w:r>
    </w:p>
    <w:p w:rsidR="00D84B53" w:rsidRPr="00C70CF8" w:rsidRDefault="00D84B53" w:rsidP="007D6AE1">
      <w:pPr>
        <w:spacing w:after="0" w:line="240" w:lineRule="auto"/>
        <w:rPr>
          <w:rFonts w:ascii="Arial" w:hAnsi="Arial" w:cs="Arial"/>
          <w:sz w:val="24"/>
          <w:szCs w:val="24"/>
        </w:rPr>
      </w:pPr>
    </w:p>
    <w:p w:rsidR="00E02ABE" w:rsidRPr="00C70CF8" w:rsidRDefault="00A6290A" w:rsidP="00A6290A">
      <w:pPr>
        <w:spacing w:after="0" w:line="240" w:lineRule="auto"/>
        <w:jc w:val="both"/>
        <w:rPr>
          <w:rFonts w:ascii="Arial" w:hAnsi="Arial" w:cs="Arial"/>
          <w:sz w:val="24"/>
          <w:szCs w:val="24"/>
        </w:rPr>
      </w:pPr>
      <w:r w:rsidRPr="00C70CF8">
        <w:rPr>
          <w:rFonts w:ascii="Arial" w:hAnsi="Arial" w:cs="Arial"/>
          <w:sz w:val="24"/>
          <w:szCs w:val="24"/>
        </w:rPr>
        <w:t>4</w:t>
      </w:r>
      <w:r w:rsidR="00E02ABE" w:rsidRPr="00C70CF8">
        <w:rPr>
          <w:rFonts w:ascii="Arial" w:hAnsi="Arial" w:cs="Arial"/>
          <w:sz w:val="24"/>
          <w:szCs w:val="24"/>
        </w:rPr>
        <w:t>.2</w:t>
      </w:r>
      <w:r w:rsidRPr="00C70CF8">
        <w:rPr>
          <w:rFonts w:ascii="Arial" w:hAnsi="Arial" w:cs="Arial"/>
          <w:sz w:val="24"/>
          <w:szCs w:val="24"/>
        </w:rPr>
        <w:t>.</w:t>
      </w:r>
      <w:r w:rsidR="00E02ABE" w:rsidRPr="00C70CF8">
        <w:rPr>
          <w:rFonts w:ascii="Arial" w:hAnsi="Arial" w:cs="Arial"/>
          <w:sz w:val="24"/>
          <w:szCs w:val="24"/>
        </w:rPr>
        <w:t xml:space="preserve"> Os documentos deverão ser colocados em envelope, indevassáveis, lacrado, rubricado nolacre e identificado da seguinte forma:</w:t>
      </w:r>
    </w:p>
    <w:p w:rsidR="00A6290A" w:rsidRPr="00C70CF8" w:rsidRDefault="00A6290A" w:rsidP="00A6290A">
      <w:pPr>
        <w:spacing w:after="0" w:line="240" w:lineRule="auto"/>
        <w:jc w:val="both"/>
        <w:rPr>
          <w:rFonts w:ascii="Arial" w:hAnsi="Arial" w:cs="Arial"/>
          <w:sz w:val="24"/>
          <w:szCs w:val="24"/>
        </w:rPr>
      </w:pPr>
    </w:p>
    <w:p w:rsidR="00E02ABE" w:rsidRPr="00C70CF8" w:rsidRDefault="00E02ABE" w:rsidP="003B685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24"/>
          <w:szCs w:val="24"/>
        </w:rPr>
      </w:pPr>
      <w:r w:rsidRPr="00C70CF8">
        <w:rPr>
          <w:rFonts w:ascii="Arial" w:hAnsi="Arial" w:cs="Arial"/>
          <w:sz w:val="24"/>
          <w:szCs w:val="24"/>
        </w:rPr>
        <w:t xml:space="preserve">À Comissão </w:t>
      </w:r>
      <w:r w:rsidR="003B6854" w:rsidRPr="00C70CF8">
        <w:rPr>
          <w:rFonts w:ascii="Arial" w:hAnsi="Arial" w:cs="Arial"/>
          <w:sz w:val="24"/>
          <w:szCs w:val="24"/>
        </w:rPr>
        <w:t>Especial</w:t>
      </w:r>
      <w:r w:rsidRPr="00C70CF8">
        <w:rPr>
          <w:rFonts w:ascii="Arial" w:hAnsi="Arial" w:cs="Arial"/>
          <w:sz w:val="24"/>
          <w:szCs w:val="24"/>
        </w:rPr>
        <w:t xml:space="preserve"> da Prefeitura Municipal de </w:t>
      </w:r>
      <w:r w:rsidR="003B6854" w:rsidRPr="00C70CF8">
        <w:rPr>
          <w:rFonts w:ascii="Arial" w:hAnsi="Arial" w:cs="Arial"/>
          <w:sz w:val="24"/>
          <w:szCs w:val="24"/>
        </w:rPr>
        <w:t>Bueno Brandão</w:t>
      </w:r>
    </w:p>
    <w:p w:rsidR="00E02ABE" w:rsidRPr="00C70CF8" w:rsidRDefault="003B6854" w:rsidP="003B685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24"/>
          <w:szCs w:val="24"/>
        </w:rPr>
      </w:pPr>
      <w:r w:rsidRPr="00C70CF8">
        <w:rPr>
          <w:rFonts w:ascii="Arial" w:hAnsi="Arial" w:cs="Arial"/>
          <w:sz w:val="24"/>
          <w:szCs w:val="24"/>
        </w:rPr>
        <w:t>Rua Afonso Pena, n.º 225</w:t>
      </w:r>
      <w:r w:rsidR="00E02ABE" w:rsidRPr="00C70CF8">
        <w:rPr>
          <w:rFonts w:ascii="Arial" w:hAnsi="Arial" w:cs="Arial"/>
          <w:sz w:val="24"/>
          <w:szCs w:val="24"/>
        </w:rPr>
        <w:t>, Centro</w:t>
      </w:r>
    </w:p>
    <w:p w:rsidR="00E02ABE" w:rsidRPr="00C70CF8" w:rsidRDefault="00E02ABE" w:rsidP="003B685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24"/>
          <w:szCs w:val="24"/>
        </w:rPr>
      </w:pPr>
      <w:r w:rsidRPr="00C70CF8">
        <w:rPr>
          <w:rFonts w:ascii="Arial" w:hAnsi="Arial" w:cs="Arial"/>
          <w:sz w:val="24"/>
          <w:szCs w:val="24"/>
        </w:rPr>
        <w:t>CEP: 37.</w:t>
      </w:r>
      <w:r w:rsidR="003B6854" w:rsidRPr="00C70CF8">
        <w:rPr>
          <w:rFonts w:ascii="Arial" w:hAnsi="Arial" w:cs="Arial"/>
          <w:sz w:val="24"/>
          <w:szCs w:val="24"/>
        </w:rPr>
        <w:t>578</w:t>
      </w:r>
      <w:r w:rsidRPr="00C70CF8">
        <w:rPr>
          <w:rFonts w:ascii="Arial" w:hAnsi="Arial" w:cs="Arial"/>
          <w:sz w:val="24"/>
          <w:szCs w:val="24"/>
        </w:rPr>
        <w:t xml:space="preserve">-000 </w:t>
      </w:r>
      <w:r w:rsidR="003B6854" w:rsidRPr="00C70CF8">
        <w:rPr>
          <w:rFonts w:ascii="Arial" w:hAnsi="Arial" w:cs="Arial"/>
          <w:sz w:val="24"/>
          <w:szCs w:val="24"/>
        </w:rPr>
        <w:t>–Bueno Brandão</w:t>
      </w:r>
      <w:r w:rsidRPr="00C70CF8">
        <w:rPr>
          <w:rFonts w:ascii="Arial" w:hAnsi="Arial" w:cs="Arial"/>
          <w:sz w:val="24"/>
          <w:szCs w:val="24"/>
        </w:rPr>
        <w:t>/MG</w:t>
      </w:r>
    </w:p>
    <w:p w:rsidR="003B6854" w:rsidRPr="00D45731" w:rsidRDefault="003B6854" w:rsidP="003B685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24"/>
          <w:szCs w:val="24"/>
        </w:rPr>
      </w:pPr>
    </w:p>
    <w:p w:rsidR="00E02ABE" w:rsidRPr="00D45731" w:rsidRDefault="003B6854" w:rsidP="003B685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4"/>
          <w:szCs w:val="24"/>
        </w:rPr>
      </w:pPr>
      <w:r w:rsidRPr="00D45731">
        <w:rPr>
          <w:rFonts w:ascii="Arial" w:hAnsi="Arial" w:cs="Arial"/>
          <w:b/>
          <w:sz w:val="24"/>
          <w:szCs w:val="24"/>
        </w:rPr>
        <w:t xml:space="preserve">CHAMAMENTO PÚBLICO N.º </w:t>
      </w:r>
      <w:r w:rsidR="00F83DCC" w:rsidRPr="00D45731">
        <w:rPr>
          <w:rFonts w:ascii="Arial" w:hAnsi="Arial" w:cs="Arial"/>
          <w:b/>
          <w:sz w:val="24"/>
          <w:szCs w:val="24"/>
        </w:rPr>
        <w:t>03/2019</w:t>
      </w:r>
    </w:p>
    <w:p w:rsidR="00D56D43" w:rsidRPr="00D45731" w:rsidRDefault="00D56D43" w:rsidP="003B685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4"/>
          <w:szCs w:val="24"/>
        </w:rPr>
      </w:pPr>
      <w:r w:rsidRPr="00D45731">
        <w:rPr>
          <w:rFonts w:ascii="Arial" w:hAnsi="Arial" w:cs="Arial"/>
          <w:b/>
          <w:sz w:val="24"/>
          <w:szCs w:val="24"/>
        </w:rPr>
        <w:t xml:space="preserve">Data de abertura: </w:t>
      </w:r>
      <w:r w:rsidR="00D45731" w:rsidRPr="00D45731">
        <w:rPr>
          <w:rFonts w:ascii="Arial" w:hAnsi="Arial" w:cs="Arial"/>
          <w:b/>
          <w:sz w:val="24"/>
          <w:szCs w:val="24"/>
        </w:rPr>
        <w:t>31</w:t>
      </w:r>
      <w:r w:rsidR="00664923" w:rsidRPr="00D45731">
        <w:rPr>
          <w:rFonts w:ascii="Arial" w:hAnsi="Arial" w:cs="Arial"/>
          <w:b/>
          <w:sz w:val="24"/>
          <w:szCs w:val="24"/>
        </w:rPr>
        <w:t>.</w:t>
      </w:r>
      <w:r w:rsidR="00AD053E" w:rsidRPr="00D45731">
        <w:rPr>
          <w:rFonts w:ascii="Arial" w:hAnsi="Arial" w:cs="Arial"/>
          <w:b/>
          <w:sz w:val="24"/>
          <w:szCs w:val="24"/>
        </w:rPr>
        <w:t>05</w:t>
      </w:r>
      <w:r w:rsidR="00664923" w:rsidRPr="00D45731">
        <w:rPr>
          <w:rFonts w:ascii="Arial" w:hAnsi="Arial" w:cs="Arial"/>
          <w:b/>
          <w:sz w:val="24"/>
          <w:szCs w:val="24"/>
        </w:rPr>
        <w:t>.201</w:t>
      </w:r>
      <w:r w:rsidR="00AD053E" w:rsidRPr="00D45731">
        <w:rPr>
          <w:rFonts w:ascii="Arial" w:hAnsi="Arial" w:cs="Arial"/>
          <w:b/>
          <w:sz w:val="24"/>
          <w:szCs w:val="24"/>
        </w:rPr>
        <w:t>9</w:t>
      </w:r>
      <w:r w:rsidRPr="00D45731">
        <w:rPr>
          <w:rFonts w:ascii="Arial" w:hAnsi="Arial" w:cs="Arial"/>
          <w:b/>
          <w:sz w:val="24"/>
          <w:szCs w:val="24"/>
        </w:rPr>
        <w:t xml:space="preserve"> às </w:t>
      </w:r>
      <w:r w:rsidR="00765869" w:rsidRPr="00D45731">
        <w:rPr>
          <w:rFonts w:ascii="Arial" w:hAnsi="Arial" w:cs="Arial"/>
          <w:b/>
          <w:sz w:val="24"/>
          <w:szCs w:val="24"/>
        </w:rPr>
        <w:t>1</w:t>
      </w:r>
      <w:r w:rsidR="00AD053E" w:rsidRPr="00D45731">
        <w:rPr>
          <w:rFonts w:ascii="Arial" w:hAnsi="Arial" w:cs="Arial"/>
          <w:b/>
          <w:sz w:val="24"/>
          <w:szCs w:val="24"/>
        </w:rPr>
        <w:t>0</w:t>
      </w:r>
      <w:r w:rsidR="00765869" w:rsidRPr="00D45731">
        <w:rPr>
          <w:rFonts w:ascii="Arial" w:hAnsi="Arial" w:cs="Arial"/>
          <w:b/>
          <w:sz w:val="24"/>
          <w:szCs w:val="24"/>
        </w:rPr>
        <w:t>h</w:t>
      </w:r>
      <w:r w:rsidR="00664923" w:rsidRPr="00D45731">
        <w:rPr>
          <w:rFonts w:ascii="Arial" w:hAnsi="Arial" w:cs="Arial"/>
          <w:b/>
          <w:sz w:val="24"/>
          <w:szCs w:val="24"/>
        </w:rPr>
        <w:t>.</w:t>
      </w:r>
    </w:p>
    <w:p w:rsidR="00361B49" w:rsidRPr="00C70CF8" w:rsidRDefault="00361B49" w:rsidP="003B685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4"/>
          <w:szCs w:val="24"/>
        </w:rPr>
      </w:pPr>
    </w:p>
    <w:p w:rsidR="00361B49" w:rsidRPr="00C70CF8" w:rsidRDefault="00361B49" w:rsidP="003B685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4"/>
          <w:szCs w:val="24"/>
        </w:rPr>
      </w:pPr>
      <w:r w:rsidRPr="00C70CF8">
        <w:rPr>
          <w:rFonts w:ascii="Arial" w:hAnsi="Arial" w:cs="Arial"/>
          <w:b/>
          <w:sz w:val="24"/>
          <w:szCs w:val="24"/>
        </w:rPr>
        <w:t xml:space="preserve">Lotes n.º (identificar o(s) lote(s) para o qual a empresa deseja se habilitar)  </w:t>
      </w:r>
    </w:p>
    <w:p w:rsidR="000F7E86" w:rsidRPr="00C70CF8" w:rsidRDefault="000F7E86" w:rsidP="000F7E86">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p>
    <w:p w:rsidR="000F7E86" w:rsidRPr="00C70CF8" w:rsidRDefault="000F7E86" w:rsidP="000F7E86">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sidRPr="00C70CF8">
        <w:rPr>
          <w:rFonts w:ascii="Arial" w:hAnsi="Arial" w:cs="Arial"/>
          <w:sz w:val="24"/>
          <w:szCs w:val="24"/>
        </w:rPr>
        <w:t>Razão Social:</w:t>
      </w:r>
    </w:p>
    <w:p w:rsidR="000F7E86" w:rsidRPr="00C70CF8" w:rsidRDefault="000F7E86" w:rsidP="000F7E86">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sidRPr="00C70CF8">
        <w:rPr>
          <w:rFonts w:ascii="Arial" w:hAnsi="Arial" w:cs="Arial"/>
          <w:sz w:val="24"/>
          <w:szCs w:val="24"/>
        </w:rPr>
        <w:t>CNPJ:</w:t>
      </w:r>
    </w:p>
    <w:p w:rsidR="000F7E86" w:rsidRPr="00C70CF8" w:rsidRDefault="000F7E86" w:rsidP="000F7E86">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sidRPr="00C70CF8">
        <w:rPr>
          <w:rFonts w:ascii="Arial" w:hAnsi="Arial" w:cs="Arial"/>
          <w:sz w:val="24"/>
          <w:szCs w:val="24"/>
        </w:rPr>
        <w:t>Endereço:</w:t>
      </w:r>
    </w:p>
    <w:p w:rsidR="000F7E86" w:rsidRPr="00C70CF8" w:rsidRDefault="000F7E86" w:rsidP="000F7E86">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sidRPr="00C70CF8">
        <w:rPr>
          <w:rFonts w:ascii="Arial" w:hAnsi="Arial" w:cs="Arial"/>
          <w:sz w:val="24"/>
          <w:szCs w:val="24"/>
        </w:rPr>
        <w:t>Telefone e fax:</w:t>
      </w:r>
    </w:p>
    <w:p w:rsidR="00D56D43" w:rsidRPr="00C70CF8" w:rsidRDefault="00D56D43" w:rsidP="003B685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4"/>
          <w:szCs w:val="24"/>
        </w:rPr>
      </w:pPr>
    </w:p>
    <w:p w:rsidR="00E02ABE" w:rsidRPr="00C70CF8" w:rsidRDefault="00664923" w:rsidP="003B685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24"/>
          <w:szCs w:val="24"/>
        </w:rPr>
      </w:pPr>
      <w:r w:rsidRPr="00C70CF8">
        <w:rPr>
          <w:rFonts w:ascii="Arial" w:hAnsi="Arial" w:cs="Arial"/>
          <w:sz w:val="24"/>
          <w:szCs w:val="24"/>
        </w:rPr>
        <w:t xml:space="preserve">NÃO ABRIR ANTES DAS </w:t>
      </w:r>
      <w:r w:rsidR="00765869">
        <w:rPr>
          <w:rFonts w:ascii="Arial" w:hAnsi="Arial" w:cs="Arial"/>
          <w:sz w:val="24"/>
          <w:szCs w:val="24"/>
        </w:rPr>
        <w:t>1</w:t>
      </w:r>
      <w:r w:rsidR="00AD053E">
        <w:rPr>
          <w:rFonts w:ascii="Arial" w:hAnsi="Arial" w:cs="Arial"/>
          <w:sz w:val="24"/>
          <w:szCs w:val="24"/>
        </w:rPr>
        <w:t>0</w:t>
      </w:r>
      <w:r w:rsidR="00765869">
        <w:rPr>
          <w:rFonts w:ascii="Arial" w:hAnsi="Arial" w:cs="Arial"/>
          <w:sz w:val="24"/>
          <w:szCs w:val="24"/>
        </w:rPr>
        <w:t>H</w:t>
      </w:r>
      <w:r w:rsidR="00E02ABE" w:rsidRPr="00C70CF8">
        <w:rPr>
          <w:rFonts w:ascii="Arial" w:hAnsi="Arial" w:cs="Arial"/>
          <w:sz w:val="24"/>
          <w:szCs w:val="24"/>
        </w:rPr>
        <w:t>.</w:t>
      </w:r>
    </w:p>
    <w:p w:rsidR="00A6290A" w:rsidRPr="00C70CF8" w:rsidRDefault="00A6290A" w:rsidP="007D6AE1">
      <w:pPr>
        <w:spacing w:after="0" w:line="240" w:lineRule="auto"/>
        <w:rPr>
          <w:rFonts w:ascii="Arial" w:hAnsi="Arial" w:cs="Arial"/>
          <w:sz w:val="24"/>
          <w:szCs w:val="24"/>
        </w:rPr>
      </w:pPr>
    </w:p>
    <w:p w:rsidR="00E02ABE" w:rsidRPr="00C70CF8" w:rsidRDefault="00A6290A" w:rsidP="00A6290A">
      <w:pPr>
        <w:spacing w:after="0" w:line="240" w:lineRule="auto"/>
        <w:jc w:val="both"/>
        <w:rPr>
          <w:rFonts w:ascii="Arial" w:hAnsi="Arial" w:cs="Arial"/>
          <w:sz w:val="24"/>
          <w:szCs w:val="24"/>
        </w:rPr>
      </w:pPr>
      <w:r w:rsidRPr="00C70CF8">
        <w:rPr>
          <w:rFonts w:ascii="Arial" w:hAnsi="Arial" w:cs="Arial"/>
          <w:sz w:val="24"/>
          <w:szCs w:val="24"/>
        </w:rPr>
        <w:t>4</w:t>
      </w:r>
      <w:r w:rsidR="00E02ABE" w:rsidRPr="00C70CF8">
        <w:rPr>
          <w:rFonts w:ascii="Arial" w:hAnsi="Arial" w:cs="Arial"/>
          <w:sz w:val="24"/>
          <w:szCs w:val="24"/>
        </w:rPr>
        <w:t>.3</w:t>
      </w:r>
      <w:r w:rsidRPr="00C70CF8">
        <w:rPr>
          <w:rFonts w:ascii="Arial" w:hAnsi="Arial" w:cs="Arial"/>
          <w:sz w:val="24"/>
          <w:szCs w:val="24"/>
        </w:rPr>
        <w:t>.</w:t>
      </w:r>
      <w:r w:rsidR="00E02ABE" w:rsidRPr="00C70CF8">
        <w:rPr>
          <w:rFonts w:ascii="Arial" w:hAnsi="Arial" w:cs="Arial"/>
          <w:sz w:val="24"/>
          <w:szCs w:val="24"/>
        </w:rPr>
        <w:t xml:space="preserve"> Serão admitidos os documentos de habilitação encaminhados por via postal, que sejam</w:t>
      </w:r>
      <w:r w:rsidR="0022538D">
        <w:rPr>
          <w:rFonts w:ascii="Arial" w:hAnsi="Arial" w:cs="Arial"/>
          <w:sz w:val="24"/>
          <w:szCs w:val="24"/>
        </w:rPr>
        <w:t xml:space="preserve"> </w:t>
      </w:r>
      <w:r w:rsidRPr="00C70CF8">
        <w:rPr>
          <w:rFonts w:ascii="Arial" w:hAnsi="Arial" w:cs="Arial"/>
          <w:sz w:val="24"/>
          <w:szCs w:val="24"/>
        </w:rPr>
        <w:t>entregues ao Município de Bueno Brandão</w:t>
      </w:r>
      <w:r w:rsidR="00E02ABE" w:rsidRPr="00C70CF8">
        <w:rPr>
          <w:rFonts w:ascii="Arial" w:hAnsi="Arial" w:cs="Arial"/>
          <w:sz w:val="24"/>
          <w:szCs w:val="24"/>
        </w:rPr>
        <w:t xml:space="preserve"> no prazo mencionado</w:t>
      </w:r>
      <w:r w:rsidRPr="00C70CF8">
        <w:rPr>
          <w:rFonts w:ascii="Arial" w:hAnsi="Arial" w:cs="Arial"/>
          <w:sz w:val="24"/>
          <w:szCs w:val="24"/>
        </w:rPr>
        <w:t xml:space="preserve"> no Preâmbulo. O Município de Bueno Brandão</w:t>
      </w:r>
      <w:r w:rsidR="00E02ABE" w:rsidRPr="00C70CF8">
        <w:rPr>
          <w:rFonts w:ascii="Arial" w:hAnsi="Arial" w:cs="Arial"/>
          <w:sz w:val="24"/>
          <w:szCs w:val="24"/>
        </w:rPr>
        <w:t xml:space="preserve"> não será</w:t>
      </w:r>
      <w:r w:rsidR="0022538D">
        <w:rPr>
          <w:rFonts w:ascii="Arial" w:hAnsi="Arial" w:cs="Arial"/>
          <w:sz w:val="24"/>
          <w:szCs w:val="24"/>
        </w:rPr>
        <w:t xml:space="preserve"> </w:t>
      </w:r>
      <w:r w:rsidR="00E02ABE" w:rsidRPr="00C70CF8">
        <w:rPr>
          <w:rFonts w:ascii="Arial" w:hAnsi="Arial" w:cs="Arial"/>
          <w:sz w:val="24"/>
          <w:szCs w:val="24"/>
        </w:rPr>
        <w:t>responsável pelo extravio ou abertura antecipada de invólucros ou de envelope de documento</w:t>
      </w:r>
      <w:r w:rsidR="0022538D">
        <w:rPr>
          <w:rFonts w:ascii="Arial" w:hAnsi="Arial" w:cs="Arial"/>
          <w:sz w:val="24"/>
          <w:szCs w:val="24"/>
        </w:rPr>
        <w:t xml:space="preserve"> </w:t>
      </w:r>
      <w:r w:rsidR="00E02ABE" w:rsidRPr="00C70CF8">
        <w:rPr>
          <w:rFonts w:ascii="Arial" w:hAnsi="Arial" w:cs="Arial"/>
          <w:sz w:val="24"/>
          <w:szCs w:val="24"/>
        </w:rPr>
        <w:t>de habilitação, salvo os identificados na form</w:t>
      </w:r>
      <w:r w:rsidR="004C6130" w:rsidRPr="00C70CF8">
        <w:rPr>
          <w:rFonts w:ascii="Arial" w:hAnsi="Arial" w:cs="Arial"/>
          <w:sz w:val="24"/>
          <w:szCs w:val="24"/>
        </w:rPr>
        <w:t>a mencionada no item 4.2</w:t>
      </w:r>
      <w:r w:rsidR="00E02ABE" w:rsidRPr="00C70CF8">
        <w:rPr>
          <w:rFonts w:ascii="Arial" w:hAnsi="Arial" w:cs="Arial"/>
          <w:sz w:val="24"/>
          <w:szCs w:val="24"/>
        </w:rPr>
        <w:t xml:space="preserve"> e entregues em</w:t>
      </w:r>
      <w:r w:rsidR="0022538D">
        <w:rPr>
          <w:rFonts w:ascii="Arial" w:hAnsi="Arial" w:cs="Arial"/>
          <w:sz w:val="24"/>
          <w:szCs w:val="24"/>
        </w:rPr>
        <w:t xml:space="preserve"> </w:t>
      </w:r>
      <w:r w:rsidR="00E02ABE" w:rsidRPr="00C70CF8">
        <w:rPr>
          <w:rFonts w:ascii="Arial" w:hAnsi="Arial" w:cs="Arial"/>
          <w:sz w:val="24"/>
          <w:szCs w:val="24"/>
        </w:rPr>
        <w:t>sua área de protocolo.</w:t>
      </w:r>
    </w:p>
    <w:p w:rsidR="00A6290A" w:rsidRPr="00C70CF8" w:rsidRDefault="00A6290A" w:rsidP="00A6290A">
      <w:pPr>
        <w:spacing w:after="0" w:line="240" w:lineRule="auto"/>
        <w:jc w:val="both"/>
        <w:rPr>
          <w:rFonts w:ascii="Arial" w:hAnsi="Arial" w:cs="Arial"/>
          <w:sz w:val="24"/>
          <w:szCs w:val="24"/>
        </w:rPr>
      </w:pPr>
    </w:p>
    <w:p w:rsidR="00E02ABE" w:rsidRPr="00C70CF8" w:rsidRDefault="004C6130" w:rsidP="004C6130">
      <w:pPr>
        <w:spacing w:after="0" w:line="240" w:lineRule="auto"/>
        <w:jc w:val="both"/>
        <w:rPr>
          <w:rFonts w:ascii="Arial" w:hAnsi="Arial" w:cs="Arial"/>
          <w:sz w:val="24"/>
          <w:szCs w:val="24"/>
        </w:rPr>
      </w:pPr>
      <w:r w:rsidRPr="00C70CF8">
        <w:rPr>
          <w:rFonts w:ascii="Arial" w:hAnsi="Arial" w:cs="Arial"/>
          <w:sz w:val="24"/>
          <w:szCs w:val="24"/>
        </w:rPr>
        <w:t>4</w:t>
      </w:r>
      <w:r w:rsidR="00E02ABE" w:rsidRPr="00C70CF8">
        <w:rPr>
          <w:rFonts w:ascii="Arial" w:hAnsi="Arial" w:cs="Arial"/>
          <w:sz w:val="24"/>
          <w:szCs w:val="24"/>
        </w:rPr>
        <w:t>.4</w:t>
      </w:r>
      <w:r w:rsidRPr="00C70CF8">
        <w:rPr>
          <w:rFonts w:ascii="Arial" w:hAnsi="Arial" w:cs="Arial"/>
          <w:sz w:val="24"/>
          <w:szCs w:val="24"/>
        </w:rPr>
        <w:t>. Cada participante</w:t>
      </w:r>
      <w:r w:rsidR="00E02ABE" w:rsidRPr="00C70CF8">
        <w:rPr>
          <w:rFonts w:ascii="Arial" w:hAnsi="Arial" w:cs="Arial"/>
          <w:sz w:val="24"/>
          <w:szCs w:val="24"/>
        </w:rPr>
        <w:t xml:space="preserve"> poderá apresentar-se com apenas um representante para manifestarem seu nome e/ou empresa, devidamente credenciado por instrumento público ou</w:t>
      </w:r>
      <w:r w:rsidR="0022538D">
        <w:rPr>
          <w:rFonts w:ascii="Arial" w:hAnsi="Arial" w:cs="Arial"/>
          <w:sz w:val="24"/>
          <w:szCs w:val="24"/>
        </w:rPr>
        <w:t xml:space="preserve"> </w:t>
      </w:r>
      <w:r w:rsidR="00E02ABE" w:rsidRPr="00C70CF8">
        <w:rPr>
          <w:rFonts w:ascii="Arial" w:hAnsi="Arial" w:cs="Arial"/>
          <w:sz w:val="24"/>
          <w:szCs w:val="24"/>
        </w:rPr>
        <w:t>particular de procuração, com firma reconhecida. Em sendo sócio da empresa, deverá</w:t>
      </w:r>
      <w:r w:rsidR="0022538D">
        <w:rPr>
          <w:rFonts w:ascii="Arial" w:hAnsi="Arial" w:cs="Arial"/>
          <w:sz w:val="24"/>
          <w:szCs w:val="24"/>
        </w:rPr>
        <w:t xml:space="preserve"> </w:t>
      </w:r>
      <w:r w:rsidR="00E02ABE" w:rsidRPr="00C70CF8">
        <w:rPr>
          <w:rFonts w:ascii="Arial" w:hAnsi="Arial" w:cs="Arial"/>
          <w:sz w:val="24"/>
          <w:szCs w:val="24"/>
        </w:rPr>
        <w:t>comprová-lo, apresentando cópia do contrato social e documento de identidade, antes da</w:t>
      </w:r>
      <w:r w:rsidR="0022538D">
        <w:rPr>
          <w:rFonts w:ascii="Arial" w:hAnsi="Arial" w:cs="Arial"/>
          <w:sz w:val="24"/>
          <w:szCs w:val="24"/>
        </w:rPr>
        <w:t xml:space="preserve"> </w:t>
      </w:r>
      <w:r w:rsidR="00E02ABE" w:rsidRPr="00C70CF8">
        <w:rPr>
          <w:rFonts w:ascii="Arial" w:hAnsi="Arial" w:cs="Arial"/>
          <w:sz w:val="24"/>
          <w:szCs w:val="24"/>
        </w:rPr>
        <w:t>abertura do envelope de Documentação para Habilitação. Nenhuma pessoa física, ainda</w:t>
      </w:r>
      <w:r w:rsidR="0022538D">
        <w:rPr>
          <w:rFonts w:ascii="Arial" w:hAnsi="Arial" w:cs="Arial"/>
          <w:sz w:val="24"/>
          <w:szCs w:val="24"/>
        </w:rPr>
        <w:t xml:space="preserve"> </w:t>
      </w:r>
      <w:r w:rsidR="00E02ABE" w:rsidRPr="00C70CF8">
        <w:rPr>
          <w:rFonts w:ascii="Arial" w:hAnsi="Arial" w:cs="Arial"/>
          <w:sz w:val="24"/>
          <w:szCs w:val="24"/>
        </w:rPr>
        <w:t>que regularmente credenciada, poderá representar mais de uma empresa. A ausência de</w:t>
      </w:r>
      <w:r w:rsidR="0022538D">
        <w:rPr>
          <w:rFonts w:ascii="Arial" w:hAnsi="Arial" w:cs="Arial"/>
          <w:sz w:val="24"/>
          <w:szCs w:val="24"/>
        </w:rPr>
        <w:t xml:space="preserve"> </w:t>
      </w:r>
      <w:r w:rsidR="00E02ABE" w:rsidRPr="00C70CF8">
        <w:rPr>
          <w:rFonts w:ascii="Arial" w:hAnsi="Arial" w:cs="Arial"/>
          <w:sz w:val="24"/>
          <w:szCs w:val="24"/>
        </w:rPr>
        <w:t>representante não impedirá a participação do licitante no processo, mas este não poderá</w:t>
      </w:r>
      <w:r w:rsidR="0022538D">
        <w:rPr>
          <w:rFonts w:ascii="Arial" w:hAnsi="Arial" w:cs="Arial"/>
          <w:sz w:val="24"/>
          <w:szCs w:val="24"/>
        </w:rPr>
        <w:t xml:space="preserve"> </w:t>
      </w:r>
      <w:r w:rsidR="00E02ABE" w:rsidRPr="00C70CF8">
        <w:rPr>
          <w:rFonts w:ascii="Arial" w:hAnsi="Arial" w:cs="Arial"/>
          <w:sz w:val="24"/>
          <w:szCs w:val="24"/>
        </w:rPr>
        <w:t>contestar nenhuma decisão da Comissão prolatada durante a sessão.</w:t>
      </w:r>
    </w:p>
    <w:p w:rsidR="00D84B53" w:rsidRPr="00C70CF8" w:rsidRDefault="00D84B53" w:rsidP="007D6AE1">
      <w:pPr>
        <w:spacing w:after="0" w:line="240" w:lineRule="auto"/>
        <w:rPr>
          <w:rFonts w:ascii="Arial" w:hAnsi="Arial" w:cs="Arial"/>
          <w:sz w:val="24"/>
          <w:szCs w:val="24"/>
        </w:rPr>
      </w:pPr>
    </w:p>
    <w:p w:rsidR="00E02ABE" w:rsidRPr="00C70CF8" w:rsidRDefault="004C6130" w:rsidP="004C6130">
      <w:pPr>
        <w:spacing w:after="0" w:line="240" w:lineRule="auto"/>
        <w:jc w:val="center"/>
        <w:rPr>
          <w:rFonts w:ascii="Arial" w:hAnsi="Arial" w:cs="Arial"/>
          <w:b/>
          <w:sz w:val="24"/>
          <w:szCs w:val="24"/>
        </w:rPr>
      </w:pPr>
      <w:r w:rsidRPr="00C70CF8">
        <w:rPr>
          <w:rFonts w:ascii="Arial" w:hAnsi="Arial" w:cs="Arial"/>
          <w:b/>
          <w:sz w:val="24"/>
          <w:szCs w:val="24"/>
        </w:rPr>
        <w:t xml:space="preserve">5 - </w:t>
      </w:r>
      <w:r w:rsidR="00E02ABE" w:rsidRPr="00C70CF8">
        <w:rPr>
          <w:rFonts w:ascii="Arial" w:hAnsi="Arial" w:cs="Arial"/>
          <w:b/>
          <w:sz w:val="24"/>
          <w:szCs w:val="24"/>
        </w:rPr>
        <w:t>DOS DOCUMENTOS DE HABILITAÇÃO</w:t>
      </w:r>
    </w:p>
    <w:p w:rsidR="004C6130" w:rsidRPr="00C70CF8" w:rsidRDefault="004C6130" w:rsidP="007D6AE1">
      <w:pPr>
        <w:spacing w:after="0" w:line="240" w:lineRule="auto"/>
        <w:rPr>
          <w:rFonts w:ascii="Arial" w:hAnsi="Arial" w:cs="Arial"/>
          <w:sz w:val="24"/>
          <w:szCs w:val="24"/>
        </w:rPr>
      </w:pPr>
    </w:p>
    <w:p w:rsidR="00E02ABE" w:rsidRPr="00C70CF8" w:rsidRDefault="004C6130" w:rsidP="004C6130">
      <w:pPr>
        <w:spacing w:after="0" w:line="240" w:lineRule="auto"/>
        <w:jc w:val="both"/>
        <w:rPr>
          <w:rFonts w:ascii="Arial" w:hAnsi="Arial" w:cs="Arial"/>
          <w:sz w:val="24"/>
          <w:szCs w:val="24"/>
        </w:rPr>
      </w:pPr>
      <w:r w:rsidRPr="00C70CF8">
        <w:rPr>
          <w:rFonts w:ascii="Arial" w:hAnsi="Arial" w:cs="Arial"/>
          <w:sz w:val="24"/>
          <w:szCs w:val="24"/>
        </w:rPr>
        <w:t>5</w:t>
      </w:r>
      <w:r w:rsidR="00E02ABE" w:rsidRPr="00C70CF8">
        <w:rPr>
          <w:rFonts w:ascii="Arial" w:hAnsi="Arial" w:cs="Arial"/>
          <w:sz w:val="24"/>
          <w:szCs w:val="24"/>
        </w:rPr>
        <w:t>.1</w:t>
      </w:r>
      <w:r w:rsidRPr="00C70CF8">
        <w:rPr>
          <w:rFonts w:ascii="Arial" w:hAnsi="Arial" w:cs="Arial"/>
          <w:sz w:val="24"/>
          <w:szCs w:val="24"/>
        </w:rPr>
        <w:t>.</w:t>
      </w:r>
      <w:r w:rsidR="00E02ABE" w:rsidRPr="00C70CF8">
        <w:rPr>
          <w:rFonts w:ascii="Arial" w:hAnsi="Arial" w:cs="Arial"/>
          <w:sz w:val="24"/>
          <w:szCs w:val="24"/>
        </w:rPr>
        <w:t xml:space="preserve"> Para a habilitação das empresas, é necessária a apresentação dos seguintes documentos:</w:t>
      </w:r>
    </w:p>
    <w:p w:rsidR="004C6130" w:rsidRPr="00C70CF8" w:rsidRDefault="004C6130" w:rsidP="004C6130">
      <w:pPr>
        <w:spacing w:after="0" w:line="240" w:lineRule="auto"/>
        <w:jc w:val="both"/>
        <w:rPr>
          <w:rFonts w:ascii="Arial" w:hAnsi="Arial" w:cs="Arial"/>
          <w:sz w:val="24"/>
          <w:szCs w:val="24"/>
        </w:rPr>
      </w:pPr>
    </w:p>
    <w:p w:rsidR="00E02ABE" w:rsidRPr="00765869" w:rsidRDefault="00E02ABE" w:rsidP="007D6AE1">
      <w:pPr>
        <w:spacing w:after="0" w:line="240" w:lineRule="auto"/>
        <w:rPr>
          <w:rFonts w:ascii="Arial" w:hAnsi="Arial" w:cs="Arial"/>
          <w:b/>
          <w:sz w:val="24"/>
          <w:szCs w:val="24"/>
        </w:rPr>
      </w:pPr>
      <w:r w:rsidRPr="00765869">
        <w:rPr>
          <w:rFonts w:ascii="Arial" w:hAnsi="Arial" w:cs="Arial"/>
          <w:b/>
          <w:sz w:val="24"/>
          <w:szCs w:val="24"/>
        </w:rPr>
        <w:t>I</w:t>
      </w:r>
      <w:r w:rsidR="004C6130" w:rsidRPr="00765869">
        <w:rPr>
          <w:rFonts w:ascii="Arial" w:hAnsi="Arial" w:cs="Arial"/>
          <w:b/>
          <w:sz w:val="24"/>
          <w:szCs w:val="24"/>
        </w:rPr>
        <w:t xml:space="preserve"> - </w:t>
      </w:r>
      <w:r w:rsidRPr="00765869">
        <w:rPr>
          <w:rFonts w:ascii="Arial" w:hAnsi="Arial" w:cs="Arial"/>
          <w:b/>
          <w:sz w:val="24"/>
          <w:szCs w:val="24"/>
        </w:rPr>
        <w:t>Habilitação Jurídica, conforme o caso, consistirá em</w:t>
      </w:r>
      <w:r w:rsidR="004C6130" w:rsidRPr="00765869">
        <w:rPr>
          <w:rFonts w:ascii="Arial" w:hAnsi="Arial" w:cs="Arial"/>
          <w:b/>
          <w:sz w:val="24"/>
          <w:szCs w:val="24"/>
        </w:rPr>
        <w:t>:</w:t>
      </w:r>
    </w:p>
    <w:p w:rsidR="004C6130" w:rsidRPr="00765869" w:rsidRDefault="004C6130" w:rsidP="007D6AE1">
      <w:pPr>
        <w:spacing w:after="0" w:line="240" w:lineRule="auto"/>
        <w:rPr>
          <w:rFonts w:ascii="Arial" w:hAnsi="Arial" w:cs="Arial"/>
          <w:b/>
          <w:sz w:val="24"/>
          <w:szCs w:val="24"/>
        </w:rPr>
      </w:pPr>
    </w:p>
    <w:p w:rsidR="00E02ABE" w:rsidRPr="00C70CF8" w:rsidRDefault="00E02ABE" w:rsidP="004C6130">
      <w:pPr>
        <w:spacing w:after="0" w:line="240" w:lineRule="auto"/>
        <w:jc w:val="both"/>
        <w:rPr>
          <w:rFonts w:ascii="Arial" w:hAnsi="Arial" w:cs="Arial"/>
          <w:sz w:val="24"/>
          <w:szCs w:val="24"/>
        </w:rPr>
      </w:pPr>
      <w:r w:rsidRPr="00C70CF8">
        <w:rPr>
          <w:rFonts w:ascii="Arial" w:hAnsi="Arial" w:cs="Arial"/>
          <w:sz w:val="24"/>
          <w:szCs w:val="24"/>
        </w:rPr>
        <w:t>a) Registro Comercial, no caso de empresa individual;</w:t>
      </w:r>
    </w:p>
    <w:p w:rsidR="004C6130" w:rsidRPr="00C70CF8" w:rsidRDefault="004C6130" w:rsidP="007D6AE1">
      <w:pPr>
        <w:spacing w:after="0" w:line="240" w:lineRule="auto"/>
        <w:rPr>
          <w:rFonts w:ascii="Arial" w:hAnsi="Arial" w:cs="Arial"/>
          <w:sz w:val="24"/>
          <w:szCs w:val="24"/>
        </w:rPr>
      </w:pPr>
    </w:p>
    <w:p w:rsidR="00E02ABE" w:rsidRPr="00C70CF8" w:rsidRDefault="00E02ABE" w:rsidP="004C6130">
      <w:pPr>
        <w:spacing w:after="0" w:line="240" w:lineRule="auto"/>
        <w:jc w:val="both"/>
        <w:rPr>
          <w:rFonts w:ascii="Arial" w:hAnsi="Arial" w:cs="Arial"/>
          <w:sz w:val="24"/>
          <w:szCs w:val="24"/>
        </w:rPr>
      </w:pPr>
      <w:r w:rsidRPr="00C70CF8">
        <w:rPr>
          <w:rFonts w:ascii="Arial" w:hAnsi="Arial" w:cs="Arial"/>
          <w:sz w:val="24"/>
          <w:szCs w:val="24"/>
        </w:rPr>
        <w:t>b) Ato Constitutivo, Estatuto ou Contrato Social em vigor, devidamente</w:t>
      </w:r>
      <w:r w:rsidR="0022538D">
        <w:rPr>
          <w:rFonts w:ascii="Arial" w:hAnsi="Arial" w:cs="Arial"/>
          <w:sz w:val="24"/>
          <w:szCs w:val="24"/>
        </w:rPr>
        <w:t xml:space="preserve"> </w:t>
      </w:r>
      <w:r w:rsidRPr="00C70CF8">
        <w:rPr>
          <w:rFonts w:ascii="Arial" w:hAnsi="Arial" w:cs="Arial"/>
          <w:sz w:val="24"/>
          <w:szCs w:val="24"/>
        </w:rPr>
        <w:t>registrado, em se tratando se sociedades comerciais e, no caso de sociedades por ações,acompanhado de documentos de eleição de seus administradores ou da diretoria em exercício;</w:t>
      </w:r>
    </w:p>
    <w:p w:rsidR="004C6130" w:rsidRPr="00C70CF8" w:rsidRDefault="004C6130" w:rsidP="004C6130">
      <w:pPr>
        <w:spacing w:after="0" w:line="240" w:lineRule="auto"/>
        <w:jc w:val="both"/>
        <w:rPr>
          <w:rFonts w:ascii="Arial" w:hAnsi="Arial" w:cs="Arial"/>
          <w:sz w:val="24"/>
          <w:szCs w:val="24"/>
        </w:rPr>
      </w:pPr>
    </w:p>
    <w:p w:rsidR="00E02ABE" w:rsidRPr="00C70CF8" w:rsidRDefault="00E02ABE" w:rsidP="0066154B">
      <w:pPr>
        <w:spacing w:after="0" w:line="240" w:lineRule="auto"/>
        <w:jc w:val="both"/>
        <w:rPr>
          <w:rFonts w:ascii="Arial" w:hAnsi="Arial" w:cs="Arial"/>
          <w:sz w:val="24"/>
          <w:szCs w:val="24"/>
        </w:rPr>
      </w:pPr>
      <w:r w:rsidRPr="00C70CF8">
        <w:rPr>
          <w:rFonts w:ascii="Arial" w:hAnsi="Arial" w:cs="Arial"/>
          <w:sz w:val="24"/>
          <w:szCs w:val="24"/>
        </w:rPr>
        <w:t>c) Inscrição do Ato Constitutivo, no caso de sociedades civis, acompanhada de</w:t>
      </w:r>
      <w:r w:rsidR="0022538D">
        <w:rPr>
          <w:rFonts w:ascii="Arial" w:hAnsi="Arial" w:cs="Arial"/>
          <w:sz w:val="24"/>
          <w:szCs w:val="24"/>
        </w:rPr>
        <w:t xml:space="preserve"> </w:t>
      </w:r>
      <w:r w:rsidRPr="00C70CF8">
        <w:rPr>
          <w:rFonts w:ascii="Arial" w:hAnsi="Arial" w:cs="Arial"/>
          <w:sz w:val="24"/>
          <w:szCs w:val="24"/>
        </w:rPr>
        <w:t>prova de diretoria em exercício;</w:t>
      </w:r>
    </w:p>
    <w:p w:rsidR="004C6130" w:rsidRPr="00C70CF8" w:rsidRDefault="004C6130" w:rsidP="007D6AE1">
      <w:pPr>
        <w:spacing w:after="0" w:line="240" w:lineRule="auto"/>
        <w:rPr>
          <w:rFonts w:ascii="Arial" w:hAnsi="Arial" w:cs="Arial"/>
          <w:sz w:val="24"/>
          <w:szCs w:val="24"/>
        </w:rPr>
      </w:pPr>
    </w:p>
    <w:p w:rsidR="00E02ABE" w:rsidRPr="00C70CF8" w:rsidRDefault="00E02ABE" w:rsidP="004C6130">
      <w:pPr>
        <w:spacing w:after="0" w:line="240" w:lineRule="auto"/>
        <w:jc w:val="both"/>
        <w:rPr>
          <w:rFonts w:ascii="Arial" w:hAnsi="Arial" w:cs="Arial"/>
          <w:sz w:val="24"/>
          <w:szCs w:val="24"/>
        </w:rPr>
      </w:pPr>
      <w:r w:rsidRPr="00C70CF8">
        <w:rPr>
          <w:rFonts w:ascii="Arial" w:hAnsi="Arial" w:cs="Arial"/>
          <w:sz w:val="24"/>
          <w:szCs w:val="24"/>
        </w:rPr>
        <w:t xml:space="preserve">d) Decreto de Autorização, em se tratando de empresa ou sociedade </w:t>
      </w:r>
      <w:r w:rsidR="004C6130" w:rsidRPr="00C70CF8">
        <w:rPr>
          <w:rFonts w:ascii="Arial" w:hAnsi="Arial" w:cs="Arial"/>
          <w:sz w:val="24"/>
          <w:szCs w:val="24"/>
        </w:rPr>
        <w:t>e</w:t>
      </w:r>
      <w:r w:rsidRPr="00C70CF8">
        <w:rPr>
          <w:rFonts w:ascii="Arial" w:hAnsi="Arial" w:cs="Arial"/>
          <w:sz w:val="24"/>
          <w:szCs w:val="24"/>
        </w:rPr>
        <w:t>strangeira</w:t>
      </w:r>
      <w:r w:rsidR="0022538D">
        <w:rPr>
          <w:rFonts w:ascii="Arial" w:hAnsi="Arial" w:cs="Arial"/>
          <w:sz w:val="24"/>
          <w:szCs w:val="24"/>
        </w:rPr>
        <w:t xml:space="preserve"> </w:t>
      </w:r>
      <w:r w:rsidRPr="00C70CF8">
        <w:rPr>
          <w:rFonts w:ascii="Arial" w:hAnsi="Arial" w:cs="Arial"/>
          <w:sz w:val="24"/>
          <w:szCs w:val="24"/>
        </w:rPr>
        <w:t>em funcionamento no País, e Ato de Registro ou Autorização para Funcionamento, expedido</w:t>
      </w:r>
      <w:r w:rsidR="0022538D">
        <w:rPr>
          <w:rFonts w:ascii="Arial" w:hAnsi="Arial" w:cs="Arial"/>
          <w:sz w:val="24"/>
          <w:szCs w:val="24"/>
        </w:rPr>
        <w:t xml:space="preserve"> </w:t>
      </w:r>
      <w:r w:rsidRPr="00C70CF8">
        <w:rPr>
          <w:rFonts w:ascii="Arial" w:hAnsi="Arial" w:cs="Arial"/>
          <w:sz w:val="24"/>
          <w:szCs w:val="24"/>
        </w:rPr>
        <w:t>pelo Órgão competente, quando a atividade assim exigir.</w:t>
      </w:r>
    </w:p>
    <w:p w:rsidR="004C6130" w:rsidRPr="00C70CF8" w:rsidRDefault="004C6130" w:rsidP="004C6130">
      <w:pPr>
        <w:spacing w:after="0" w:line="240" w:lineRule="auto"/>
        <w:jc w:val="both"/>
        <w:rPr>
          <w:rFonts w:ascii="Arial" w:hAnsi="Arial" w:cs="Arial"/>
          <w:sz w:val="24"/>
          <w:szCs w:val="24"/>
        </w:rPr>
      </w:pPr>
    </w:p>
    <w:p w:rsidR="00E02ABE" w:rsidRPr="00765869" w:rsidRDefault="00E02ABE" w:rsidP="007D6AE1">
      <w:pPr>
        <w:spacing w:after="0" w:line="240" w:lineRule="auto"/>
        <w:rPr>
          <w:rFonts w:ascii="Arial" w:hAnsi="Arial" w:cs="Arial"/>
          <w:b/>
          <w:sz w:val="24"/>
          <w:szCs w:val="24"/>
        </w:rPr>
      </w:pPr>
      <w:r w:rsidRPr="00765869">
        <w:rPr>
          <w:rFonts w:ascii="Arial" w:hAnsi="Arial" w:cs="Arial"/>
          <w:b/>
          <w:sz w:val="24"/>
          <w:szCs w:val="24"/>
        </w:rPr>
        <w:t>II - Comprovação da Regularidade Fiscal:</w:t>
      </w:r>
    </w:p>
    <w:p w:rsidR="004C6130" w:rsidRPr="00765869" w:rsidRDefault="004C6130" w:rsidP="007D6AE1">
      <w:pPr>
        <w:spacing w:after="0" w:line="240" w:lineRule="auto"/>
        <w:rPr>
          <w:rFonts w:ascii="Arial" w:hAnsi="Arial" w:cs="Arial"/>
          <w:b/>
          <w:sz w:val="24"/>
          <w:szCs w:val="24"/>
        </w:rPr>
      </w:pPr>
    </w:p>
    <w:p w:rsidR="00E02ABE" w:rsidRPr="00C70CF8" w:rsidRDefault="00E02ABE" w:rsidP="004C6130">
      <w:pPr>
        <w:spacing w:after="0" w:line="240" w:lineRule="auto"/>
        <w:jc w:val="both"/>
        <w:rPr>
          <w:rFonts w:ascii="Arial" w:hAnsi="Arial" w:cs="Arial"/>
          <w:sz w:val="24"/>
          <w:szCs w:val="24"/>
        </w:rPr>
      </w:pPr>
      <w:r w:rsidRPr="00C70CF8">
        <w:rPr>
          <w:rFonts w:ascii="Arial" w:hAnsi="Arial" w:cs="Arial"/>
          <w:sz w:val="24"/>
          <w:szCs w:val="24"/>
        </w:rPr>
        <w:t>a) Certidão de Quitação de Tributos e Contribuições Federais Administrados</w:t>
      </w:r>
      <w:r w:rsidR="0022538D">
        <w:rPr>
          <w:rFonts w:ascii="Arial" w:hAnsi="Arial" w:cs="Arial"/>
          <w:sz w:val="24"/>
          <w:szCs w:val="24"/>
        </w:rPr>
        <w:t xml:space="preserve"> </w:t>
      </w:r>
      <w:r w:rsidRPr="00C70CF8">
        <w:rPr>
          <w:rFonts w:ascii="Arial" w:hAnsi="Arial" w:cs="Arial"/>
          <w:sz w:val="24"/>
          <w:szCs w:val="24"/>
        </w:rPr>
        <w:t>pela Secretaria da Receita Federal;</w:t>
      </w:r>
    </w:p>
    <w:p w:rsidR="00E02ABE" w:rsidRPr="00C70CF8" w:rsidRDefault="00E02ABE" w:rsidP="004C6130">
      <w:pPr>
        <w:spacing w:after="0" w:line="240" w:lineRule="auto"/>
        <w:jc w:val="both"/>
        <w:rPr>
          <w:rFonts w:ascii="Arial" w:hAnsi="Arial" w:cs="Arial"/>
          <w:sz w:val="24"/>
          <w:szCs w:val="24"/>
        </w:rPr>
      </w:pPr>
      <w:r w:rsidRPr="00C70CF8">
        <w:rPr>
          <w:rFonts w:ascii="Arial" w:hAnsi="Arial" w:cs="Arial"/>
          <w:sz w:val="24"/>
          <w:szCs w:val="24"/>
        </w:rPr>
        <w:lastRenderedPageBreak/>
        <w:t>b) Certidão Negativa de Débitos da Fazenda Estadual</w:t>
      </w:r>
      <w:r w:rsidR="005D6C14" w:rsidRPr="00C70CF8">
        <w:rPr>
          <w:rFonts w:ascii="Arial" w:hAnsi="Arial" w:cs="Arial"/>
          <w:sz w:val="24"/>
          <w:szCs w:val="24"/>
        </w:rPr>
        <w:t xml:space="preserve"> de seu domicílio</w:t>
      </w:r>
      <w:r w:rsidRPr="00C70CF8">
        <w:rPr>
          <w:rFonts w:ascii="Arial" w:hAnsi="Arial" w:cs="Arial"/>
          <w:sz w:val="24"/>
          <w:szCs w:val="24"/>
        </w:rPr>
        <w:t>;</w:t>
      </w:r>
    </w:p>
    <w:p w:rsidR="004C6130" w:rsidRPr="00C70CF8" w:rsidRDefault="004C6130" w:rsidP="004C6130">
      <w:pPr>
        <w:spacing w:after="0" w:line="240" w:lineRule="auto"/>
        <w:jc w:val="both"/>
        <w:rPr>
          <w:rFonts w:ascii="Arial" w:hAnsi="Arial" w:cs="Arial"/>
          <w:sz w:val="24"/>
          <w:szCs w:val="24"/>
        </w:rPr>
      </w:pPr>
    </w:p>
    <w:p w:rsidR="00E02ABE" w:rsidRPr="00C70CF8" w:rsidRDefault="00E02ABE" w:rsidP="004C6130">
      <w:pPr>
        <w:spacing w:after="0" w:line="240" w:lineRule="auto"/>
        <w:jc w:val="both"/>
        <w:rPr>
          <w:rFonts w:ascii="Arial" w:hAnsi="Arial" w:cs="Arial"/>
          <w:sz w:val="24"/>
          <w:szCs w:val="24"/>
        </w:rPr>
      </w:pPr>
      <w:r w:rsidRPr="00C70CF8">
        <w:rPr>
          <w:rFonts w:ascii="Arial" w:hAnsi="Arial" w:cs="Arial"/>
          <w:sz w:val="24"/>
          <w:szCs w:val="24"/>
        </w:rPr>
        <w:t xml:space="preserve">c) Certidão Negativa de Débitos da Fazenda Municipal </w:t>
      </w:r>
      <w:r w:rsidR="005D6C14" w:rsidRPr="00C70CF8">
        <w:rPr>
          <w:rFonts w:ascii="Arial" w:hAnsi="Arial" w:cs="Arial"/>
          <w:sz w:val="24"/>
          <w:szCs w:val="24"/>
        </w:rPr>
        <w:t>de seu domicílio</w:t>
      </w:r>
      <w:r w:rsidRPr="00C70CF8">
        <w:rPr>
          <w:rFonts w:ascii="Arial" w:hAnsi="Arial" w:cs="Arial"/>
          <w:sz w:val="24"/>
          <w:szCs w:val="24"/>
        </w:rPr>
        <w:t>;</w:t>
      </w:r>
    </w:p>
    <w:p w:rsidR="004C6130" w:rsidRPr="00C70CF8" w:rsidRDefault="004C6130" w:rsidP="004C6130">
      <w:pPr>
        <w:spacing w:after="0" w:line="240" w:lineRule="auto"/>
        <w:jc w:val="both"/>
        <w:rPr>
          <w:rFonts w:ascii="Arial" w:hAnsi="Arial" w:cs="Arial"/>
          <w:sz w:val="24"/>
          <w:szCs w:val="24"/>
        </w:rPr>
      </w:pPr>
    </w:p>
    <w:p w:rsidR="00E02ABE" w:rsidRPr="00C70CF8" w:rsidRDefault="00E02ABE" w:rsidP="004C6130">
      <w:pPr>
        <w:spacing w:after="0" w:line="240" w:lineRule="auto"/>
        <w:jc w:val="both"/>
        <w:rPr>
          <w:rFonts w:ascii="Arial" w:hAnsi="Arial" w:cs="Arial"/>
          <w:sz w:val="24"/>
          <w:szCs w:val="24"/>
        </w:rPr>
      </w:pPr>
      <w:r w:rsidRPr="00C70CF8">
        <w:rPr>
          <w:rFonts w:ascii="Arial" w:hAnsi="Arial" w:cs="Arial"/>
          <w:sz w:val="24"/>
          <w:szCs w:val="24"/>
        </w:rPr>
        <w:t>d) Certificado de Regularidade de Situação - CRS, do Fundo de Garantia por</w:t>
      </w:r>
      <w:r w:rsidR="0022538D">
        <w:rPr>
          <w:rFonts w:ascii="Arial" w:hAnsi="Arial" w:cs="Arial"/>
          <w:sz w:val="24"/>
          <w:szCs w:val="24"/>
        </w:rPr>
        <w:t xml:space="preserve"> </w:t>
      </w:r>
      <w:r w:rsidRPr="00C70CF8">
        <w:rPr>
          <w:rFonts w:ascii="Arial" w:hAnsi="Arial" w:cs="Arial"/>
          <w:sz w:val="24"/>
          <w:szCs w:val="24"/>
        </w:rPr>
        <w:t>Tempo de Serviço - FGTS, fornecido pela Caixa Econômica Federal, demonstrando situação</w:t>
      </w:r>
      <w:r w:rsidR="0022538D">
        <w:rPr>
          <w:rFonts w:ascii="Arial" w:hAnsi="Arial" w:cs="Arial"/>
          <w:sz w:val="24"/>
          <w:szCs w:val="24"/>
        </w:rPr>
        <w:t xml:space="preserve"> </w:t>
      </w:r>
      <w:r w:rsidRPr="00C70CF8">
        <w:rPr>
          <w:rFonts w:ascii="Arial" w:hAnsi="Arial" w:cs="Arial"/>
          <w:sz w:val="24"/>
          <w:szCs w:val="24"/>
        </w:rPr>
        <w:t>regular no cumprimento dos encargos sociais instituídos por Lei;</w:t>
      </w:r>
    </w:p>
    <w:p w:rsidR="004C6130" w:rsidRPr="00C70CF8" w:rsidRDefault="004C6130" w:rsidP="004C6130">
      <w:pPr>
        <w:spacing w:after="0" w:line="240" w:lineRule="auto"/>
        <w:jc w:val="both"/>
        <w:rPr>
          <w:rFonts w:ascii="Arial" w:hAnsi="Arial" w:cs="Arial"/>
          <w:sz w:val="24"/>
          <w:szCs w:val="24"/>
        </w:rPr>
      </w:pPr>
    </w:p>
    <w:p w:rsidR="00E02ABE" w:rsidRPr="00C70CF8" w:rsidRDefault="00E02ABE" w:rsidP="004C6130">
      <w:pPr>
        <w:spacing w:after="0" w:line="240" w:lineRule="auto"/>
        <w:jc w:val="both"/>
        <w:rPr>
          <w:rFonts w:ascii="Arial" w:hAnsi="Arial" w:cs="Arial"/>
          <w:sz w:val="24"/>
          <w:szCs w:val="24"/>
        </w:rPr>
      </w:pPr>
      <w:r w:rsidRPr="00C70CF8">
        <w:rPr>
          <w:rFonts w:ascii="Arial" w:hAnsi="Arial" w:cs="Arial"/>
          <w:sz w:val="24"/>
          <w:szCs w:val="24"/>
        </w:rPr>
        <w:t>e) Prova de inscrição no Cadastro Nacional da Pessoa Jurídica CNPJ;</w:t>
      </w:r>
    </w:p>
    <w:p w:rsidR="004C6130" w:rsidRPr="00C70CF8" w:rsidRDefault="004C6130" w:rsidP="004C6130">
      <w:pPr>
        <w:spacing w:after="0" w:line="240" w:lineRule="auto"/>
        <w:jc w:val="both"/>
        <w:rPr>
          <w:rFonts w:ascii="Arial" w:hAnsi="Arial" w:cs="Arial"/>
          <w:sz w:val="24"/>
          <w:szCs w:val="24"/>
        </w:rPr>
      </w:pPr>
    </w:p>
    <w:p w:rsidR="00E02ABE" w:rsidRPr="00C70CF8" w:rsidRDefault="00E02ABE" w:rsidP="004C6130">
      <w:pPr>
        <w:spacing w:after="0" w:line="240" w:lineRule="auto"/>
        <w:jc w:val="both"/>
        <w:rPr>
          <w:rFonts w:ascii="Arial" w:hAnsi="Arial" w:cs="Arial"/>
          <w:sz w:val="24"/>
          <w:szCs w:val="24"/>
        </w:rPr>
      </w:pPr>
      <w:r w:rsidRPr="00C70CF8">
        <w:rPr>
          <w:rFonts w:ascii="Arial" w:hAnsi="Arial" w:cs="Arial"/>
          <w:sz w:val="24"/>
          <w:szCs w:val="24"/>
        </w:rPr>
        <w:t>f) Alvará de Localização do estabelecimento em vigor;</w:t>
      </w:r>
    </w:p>
    <w:p w:rsidR="004C6130" w:rsidRPr="00C70CF8" w:rsidRDefault="004C6130" w:rsidP="004C6130">
      <w:pPr>
        <w:spacing w:after="0" w:line="240" w:lineRule="auto"/>
        <w:jc w:val="both"/>
        <w:rPr>
          <w:rFonts w:ascii="Arial" w:hAnsi="Arial" w:cs="Arial"/>
          <w:sz w:val="24"/>
          <w:szCs w:val="24"/>
        </w:rPr>
      </w:pPr>
    </w:p>
    <w:p w:rsidR="00E02ABE" w:rsidRPr="00C70CF8" w:rsidRDefault="00E02ABE" w:rsidP="004C6130">
      <w:pPr>
        <w:spacing w:after="0" w:line="240" w:lineRule="auto"/>
        <w:jc w:val="both"/>
        <w:rPr>
          <w:rFonts w:ascii="Arial" w:hAnsi="Arial" w:cs="Arial"/>
          <w:sz w:val="24"/>
          <w:szCs w:val="24"/>
        </w:rPr>
      </w:pPr>
      <w:r w:rsidRPr="00C70CF8">
        <w:rPr>
          <w:rFonts w:ascii="Arial" w:hAnsi="Arial" w:cs="Arial"/>
          <w:sz w:val="24"/>
          <w:szCs w:val="24"/>
        </w:rPr>
        <w:t>g) Certidão Negativa de Débitos Trabalhistas;</w:t>
      </w:r>
    </w:p>
    <w:p w:rsidR="004C6130" w:rsidRPr="00C70CF8" w:rsidRDefault="004C6130" w:rsidP="004C6130">
      <w:pPr>
        <w:spacing w:after="0" w:line="240" w:lineRule="auto"/>
        <w:jc w:val="both"/>
        <w:rPr>
          <w:rFonts w:ascii="Arial" w:hAnsi="Arial" w:cs="Arial"/>
          <w:sz w:val="24"/>
          <w:szCs w:val="24"/>
        </w:rPr>
      </w:pPr>
    </w:p>
    <w:p w:rsidR="00E02ABE" w:rsidRPr="00765869" w:rsidRDefault="00E02ABE" w:rsidP="007D6AE1">
      <w:pPr>
        <w:spacing w:after="0" w:line="240" w:lineRule="auto"/>
        <w:rPr>
          <w:rFonts w:ascii="Arial" w:hAnsi="Arial" w:cs="Arial"/>
          <w:b/>
          <w:sz w:val="24"/>
          <w:szCs w:val="24"/>
        </w:rPr>
      </w:pPr>
      <w:r w:rsidRPr="00765869">
        <w:rPr>
          <w:rFonts w:ascii="Arial" w:hAnsi="Arial" w:cs="Arial"/>
          <w:b/>
          <w:sz w:val="24"/>
          <w:szCs w:val="24"/>
        </w:rPr>
        <w:t>III - Qualificação econômico e financeira:</w:t>
      </w:r>
    </w:p>
    <w:p w:rsidR="0066154B" w:rsidRPr="00765869" w:rsidRDefault="0066154B" w:rsidP="007D6AE1">
      <w:pPr>
        <w:spacing w:after="0" w:line="240" w:lineRule="auto"/>
        <w:rPr>
          <w:rFonts w:ascii="Arial" w:hAnsi="Arial" w:cs="Arial"/>
          <w:b/>
          <w:sz w:val="24"/>
          <w:szCs w:val="24"/>
        </w:rPr>
      </w:pPr>
    </w:p>
    <w:p w:rsidR="001C72F0" w:rsidRPr="00FB0A1C" w:rsidRDefault="00E02ABE" w:rsidP="001C72F0">
      <w:pPr>
        <w:jc w:val="both"/>
        <w:rPr>
          <w:rFonts w:ascii="Arial" w:hAnsi="Arial" w:cs="Arial"/>
          <w:sz w:val="24"/>
          <w:szCs w:val="24"/>
        </w:rPr>
      </w:pPr>
      <w:r w:rsidRPr="00C70CF8">
        <w:rPr>
          <w:rFonts w:ascii="Arial" w:hAnsi="Arial" w:cs="Arial"/>
          <w:sz w:val="24"/>
          <w:szCs w:val="24"/>
        </w:rPr>
        <w:t xml:space="preserve">a) </w:t>
      </w:r>
      <w:r w:rsidR="001C72F0" w:rsidRPr="00FB0A1C">
        <w:rPr>
          <w:rFonts w:ascii="Arial" w:hAnsi="Arial" w:cs="Arial"/>
          <w:sz w:val="24"/>
          <w:szCs w:val="24"/>
        </w:rPr>
        <w:t>Balanço patrimonial e demonstrações contá</w:t>
      </w:r>
      <w:r w:rsidR="001C72F0">
        <w:rPr>
          <w:rFonts w:ascii="Arial" w:hAnsi="Arial" w:cs="Arial"/>
          <w:sz w:val="24"/>
          <w:szCs w:val="24"/>
        </w:rPr>
        <w:t>beis do último exercício social</w:t>
      </w:r>
      <w:r w:rsidR="001C72F0" w:rsidRPr="00D33A88">
        <w:rPr>
          <w:rFonts w:ascii="Arial" w:hAnsi="Arial" w:cs="Arial"/>
          <w:sz w:val="24"/>
          <w:szCs w:val="24"/>
        </w:rPr>
        <w:t>(</w:t>
      </w:r>
      <w:r w:rsidR="001C72F0" w:rsidRPr="00CD2BDA">
        <w:rPr>
          <w:rFonts w:ascii="Arial" w:hAnsi="Arial" w:cs="Arial"/>
          <w:sz w:val="24"/>
          <w:szCs w:val="24"/>
        </w:rPr>
        <w:t>201</w:t>
      </w:r>
      <w:r w:rsidR="001C72F0">
        <w:rPr>
          <w:rFonts w:ascii="Arial" w:hAnsi="Arial" w:cs="Arial"/>
          <w:sz w:val="24"/>
          <w:szCs w:val="24"/>
        </w:rPr>
        <w:t>7</w:t>
      </w:r>
      <w:r w:rsidR="001C72F0" w:rsidRPr="00D33A88">
        <w:rPr>
          <w:rFonts w:ascii="Arial" w:hAnsi="Arial" w:cs="Arial"/>
          <w:sz w:val="24"/>
          <w:szCs w:val="24"/>
        </w:rPr>
        <w:t>)</w:t>
      </w:r>
      <w:r w:rsidR="001C72F0" w:rsidRPr="00FB0A1C">
        <w:rPr>
          <w:rFonts w:ascii="Arial" w:hAnsi="Arial" w:cs="Arial"/>
          <w:sz w:val="24"/>
          <w:szCs w:val="24"/>
        </w:rPr>
        <w:t>, já exigíveis e apresentados na forma da lei, que comprovem a boa situação financeira do licitante, vedada a sua substituição por balancetes ou balanços provisórios, podendo ser atualizados pelo INPC – Índice Nacional de Preços ao Consumidor quando encerrado há mais de 03 (três) meses da data de apresentação da proposta, mediante apresentação, junto à documentação, de memorial de cálculo assinado pelo contador da empresa.</w:t>
      </w:r>
    </w:p>
    <w:p w:rsidR="001C72F0" w:rsidRPr="00FB0A1C" w:rsidRDefault="001C72F0" w:rsidP="001C72F0">
      <w:pPr>
        <w:jc w:val="both"/>
        <w:rPr>
          <w:rFonts w:ascii="Arial" w:hAnsi="Arial" w:cs="Arial"/>
          <w:sz w:val="24"/>
          <w:szCs w:val="24"/>
        </w:rPr>
      </w:pPr>
      <w:r>
        <w:rPr>
          <w:rFonts w:ascii="Arial" w:hAnsi="Arial" w:cs="Arial"/>
          <w:sz w:val="24"/>
          <w:szCs w:val="24"/>
        </w:rPr>
        <w:t>a)</w:t>
      </w:r>
      <w:r w:rsidRPr="00FB0A1C">
        <w:rPr>
          <w:rFonts w:ascii="Arial" w:hAnsi="Arial" w:cs="Arial"/>
          <w:sz w:val="24"/>
          <w:szCs w:val="24"/>
        </w:rPr>
        <w:t>1. As empresas com menos de um exercício financeiro devem apresentar Balanço de Abertura ou último Balanço Patrimonial levantado, conforme o caso.</w:t>
      </w:r>
    </w:p>
    <w:p w:rsidR="001C72F0" w:rsidRDefault="001C72F0" w:rsidP="001C72F0">
      <w:pPr>
        <w:spacing w:after="0"/>
        <w:jc w:val="both"/>
        <w:rPr>
          <w:rFonts w:ascii="Arial" w:hAnsi="Arial" w:cs="Arial"/>
          <w:sz w:val="24"/>
          <w:szCs w:val="24"/>
        </w:rPr>
      </w:pPr>
      <w:r>
        <w:rPr>
          <w:rFonts w:ascii="Arial" w:hAnsi="Arial" w:cs="Arial"/>
          <w:sz w:val="24"/>
          <w:szCs w:val="24"/>
        </w:rPr>
        <w:t>a).2</w:t>
      </w:r>
      <w:r w:rsidRPr="00FB0A1C">
        <w:rPr>
          <w:rFonts w:ascii="Arial" w:hAnsi="Arial" w:cs="Arial"/>
          <w:sz w:val="24"/>
          <w:szCs w:val="24"/>
        </w:rPr>
        <w:t xml:space="preserve">. Serão considerados, “na forma da lei”, o Balanço Patrimonial (inclusive o de abertura) e demonstrações contábeis assim apresentados: </w:t>
      </w:r>
    </w:p>
    <w:p w:rsidR="001C72F0" w:rsidRDefault="001C72F0" w:rsidP="001C72F0">
      <w:pPr>
        <w:spacing w:after="0"/>
        <w:jc w:val="both"/>
        <w:rPr>
          <w:rFonts w:ascii="Arial" w:hAnsi="Arial" w:cs="Arial"/>
          <w:sz w:val="24"/>
          <w:szCs w:val="24"/>
        </w:rPr>
      </w:pPr>
    </w:p>
    <w:p w:rsidR="001C72F0" w:rsidRPr="00FB0A1C" w:rsidRDefault="001C72F0" w:rsidP="001C72F0">
      <w:pPr>
        <w:spacing w:after="0"/>
        <w:jc w:val="both"/>
        <w:rPr>
          <w:rFonts w:ascii="Arial" w:hAnsi="Arial" w:cs="Arial"/>
          <w:sz w:val="24"/>
          <w:szCs w:val="24"/>
        </w:rPr>
      </w:pPr>
      <w:r>
        <w:rPr>
          <w:rFonts w:ascii="Arial" w:hAnsi="Arial" w:cs="Arial"/>
          <w:sz w:val="24"/>
          <w:szCs w:val="24"/>
        </w:rPr>
        <w:t>a)2.1.</w:t>
      </w:r>
      <w:r w:rsidRPr="00FB0A1C">
        <w:rPr>
          <w:rFonts w:ascii="Arial" w:hAnsi="Arial" w:cs="Arial"/>
          <w:sz w:val="24"/>
          <w:szCs w:val="24"/>
        </w:rPr>
        <w:t>publicados em Diário Oficial; ou</w:t>
      </w:r>
    </w:p>
    <w:p w:rsidR="001C72F0" w:rsidRPr="00FB0A1C" w:rsidRDefault="001C72F0" w:rsidP="001C72F0">
      <w:pPr>
        <w:spacing w:after="0"/>
        <w:jc w:val="both"/>
        <w:rPr>
          <w:rFonts w:ascii="Arial" w:hAnsi="Arial" w:cs="Arial"/>
          <w:sz w:val="24"/>
          <w:szCs w:val="24"/>
        </w:rPr>
      </w:pPr>
    </w:p>
    <w:p w:rsidR="001C72F0" w:rsidRPr="00FB0A1C" w:rsidRDefault="001C72F0" w:rsidP="001C72F0">
      <w:pPr>
        <w:spacing w:after="0"/>
        <w:jc w:val="both"/>
        <w:rPr>
          <w:rFonts w:ascii="Arial" w:hAnsi="Arial" w:cs="Arial"/>
          <w:sz w:val="24"/>
          <w:szCs w:val="24"/>
        </w:rPr>
      </w:pPr>
      <w:r>
        <w:rPr>
          <w:rFonts w:ascii="Arial" w:hAnsi="Arial" w:cs="Arial"/>
          <w:sz w:val="24"/>
          <w:szCs w:val="24"/>
        </w:rPr>
        <w:t>a)</w:t>
      </w:r>
      <w:r w:rsidRPr="00FB0A1C">
        <w:rPr>
          <w:rFonts w:ascii="Arial" w:hAnsi="Arial" w:cs="Arial"/>
          <w:sz w:val="24"/>
          <w:szCs w:val="24"/>
        </w:rPr>
        <w:t>2.2. publicados em Jornal; ou</w:t>
      </w:r>
    </w:p>
    <w:p w:rsidR="001C72F0" w:rsidRDefault="001C72F0" w:rsidP="001C72F0">
      <w:pPr>
        <w:spacing w:after="0"/>
        <w:jc w:val="both"/>
        <w:rPr>
          <w:rFonts w:ascii="Arial" w:hAnsi="Arial" w:cs="Arial"/>
          <w:sz w:val="24"/>
          <w:szCs w:val="24"/>
        </w:rPr>
      </w:pPr>
    </w:p>
    <w:p w:rsidR="001C72F0" w:rsidRPr="00FB0A1C" w:rsidRDefault="001C72F0" w:rsidP="001C72F0">
      <w:pPr>
        <w:spacing w:after="0"/>
        <w:jc w:val="both"/>
        <w:rPr>
          <w:rFonts w:ascii="Arial" w:hAnsi="Arial" w:cs="Arial"/>
          <w:sz w:val="24"/>
          <w:szCs w:val="24"/>
        </w:rPr>
      </w:pPr>
      <w:r>
        <w:rPr>
          <w:rFonts w:ascii="Arial" w:hAnsi="Arial" w:cs="Arial"/>
          <w:sz w:val="24"/>
          <w:szCs w:val="24"/>
        </w:rPr>
        <w:t>a)</w:t>
      </w:r>
      <w:r w:rsidRPr="00FB0A1C">
        <w:rPr>
          <w:rFonts w:ascii="Arial" w:hAnsi="Arial" w:cs="Arial"/>
          <w:sz w:val="24"/>
          <w:szCs w:val="24"/>
        </w:rPr>
        <w:t>2.3. por cópia ou fotocópia registrada ou autenticada na Junta Comercial da sede ou domicílio do licitante; ou</w:t>
      </w:r>
    </w:p>
    <w:p w:rsidR="001C72F0" w:rsidRPr="00FB0A1C" w:rsidRDefault="001C72F0" w:rsidP="001C72F0">
      <w:pPr>
        <w:spacing w:after="0"/>
        <w:jc w:val="both"/>
        <w:rPr>
          <w:rFonts w:ascii="Arial" w:hAnsi="Arial" w:cs="Arial"/>
          <w:sz w:val="24"/>
          <w:szCs w:val="24"/>
        </w:rPr>
      </w:pPr>
    </w:p>
    <w:p w:rsidR="001C72F0" w:rsidRPr="00FB0A1C" w:rsidRDefault="001C72F0" w:rsidP="001C72F0">
      <w:pPr>
        <w:spacing w:after="0"/>
        <w:jc w:val="both"/>
        <w:rPr>
          <w:rFonts w:ascii="Arial" w:hAnsi="Arial" w:cs="Arial"/>
          <w:sz w:val="24"/>
          <w:szCs w:val="24"/>
        </w:rPr>
      </w:pPr>
      <w:r>
        <w:rPr>
          <w:rFonts w:ascii="Arial" w:hAnsi="Arial" w:cs="Arial"/>
          <w:sz w:val="24"/>
          <w:szCs w:val="24"/>
        </w:rPr>
        <w:t>a)</w:t>
      </w:r>
      <w:r w:rsidRPr="00FB0A1C">
        <w:rPr>
          <w:rFonts w:ascii="Arial" w:hAnsi="Arial" w:cs="Arial"/>
          <w:sz w:val="24"/>
          <w:szCs w:val="24"/>
        </w:rPr>
        <w:t>2.4. por cópia ou fotocópia do livro Diário, devidamente autenticado na Junta Comercial da sede ou domicílio do licitante ou em outro órgão equivalente, inclusive com os Termos de Abertura e de Encerramento.</w:t>
      </w:r>
    </w:p>
    <w:p w:rsidR="001C72F0" w:rsidRPr="00FB0A1C" w:rsidRDefault="001C72F0" w:rsidP="001C72F0">
      <w:pPr>
        <w:spacing w:after="0"/>
        <w:jc w:val="both"/>
        <w:rPr>
          <w:rFonts w:ascii="Arial" w:hAnsi="Arial" w:cs="Arial"/>
          <w:sz w:val="24"/>
          <w:szCs w:val="24"/>
        </w:rPr>
      </w:pPr>
    </w:p>
    <w:p w:rsidR="001C72F0" w:rsidRPr="00FB0A1C" w:rsidRDefault="001C72F0" w:rsidP="001C72F0">
      <w:pPr>
        <w:spacing w:after="0"/>
        <w:jc w:val="both"/>
        <w:rPr>
          <w:rFonts w:ascii="Arial" w:hAnsi="Arial" w:cs="Arial"/>
          <w:sz w:val="24"/>
          <w:szCs w:val="24"/>
        </w:rPr>
      </w:pPr>
      <w:r>
        <w:rPr>
          <w:rFonts w:ascii="Arial" w:hAnsi="Arial" w:cs="Arial"/>
          <w:sz w:val="24"/>
          <w:szCs w:val="24"/>
        </w:rPr>
        <w:lastRenderedPageBreak/>
        <w:t>a)</w:t>
      </w:r>
      <w:r w:rsidRPr="00FB0A1C">
        <w:rPr>
          <w:rFonts w:ascii="Arial" w:hAnsi="Arial" w:cs="Arial"/>
          <w:sz w:val="24"/>
          <w:szCs w:val="24"/>
        </w:rPr>
        <w:t xml:space="preserve">2.5. na forma de escrituração contábil digital (ECD) prevista na Instrução Normativa da RFB nº 787, de 19/11/2007, acompanhada da autenticação pela Junta  Comercial, conforme disposto no artigo 14, inciso II, da Instrução Normativa nº 107/2008 do DNRC. </w:t>
      </w:r>
    </w:p>
    <w:p w:rsidR="001C72F0" w:rsidRPr="00FB0A1C" w:rsidRDefault="001C72F0" w:rsidP="001C72F0">
      <w:pPr>
        <w:spacing w:after="0"/>
        <w:jc w:val="both"/>
        <w:rPr>
          <w:rFonts w:ascii="Arial" w:hAnsi="Arial" w:cs="Arial"/>
          <w:sz w:val="24"/>
          <w:szCs w:val="24"/>
        </w:rPr>
      </w:pPr>
    </w:p>
    <w:p w:rsidR="001C72F0" w:rsidRPr="00FB0A1C" w:rsidRDefault="001C72F0" w:rsidP="001C72F0">
      <w:pPr>
        <w:spacing w:after="0"/>
        <w:jc w:val="both"/>
        <w:rPr>
          <w:rFonts w:ascii="Arial" w:hAnsi="Arial" w:cs="Arial"/>
          <w:sz w:val="24"/>
          <w:szCs w:val="24"/>
        </w:rPr>
      </w:pPr>
      <w:r>
        <w:rPr>
          <w:rFonts w:ascii="Arial" w:hAnsi="Arial" w:cs="Arial"/>
          <w:sz w:val="24"/>
          <w:szCs w:val="24"/>
        </w:rPr>
        <w:t>a)3</w:t>
      </w:r>
      <w:r w:rsidRPr="00FB0A1C">
        <w:rPr>
          <w:rFonts w:ascii="Arial" w:hAnsi="Arial" w:cs="Arial"/>
          <w:sz w:val="24"/>
          <w:szCs w:val="24"/>
        </w:rPr>
        <w:t>. O Balanço Patrimonial e as demonstrações contábeis apresentadas deverão conter assinatura do representante legal da empresa licitante e do seu contador ou, caso apresentadas por meio de publicação, permitir a identificação do veículo e a data de sua publicação. A indicação do nome do contador e do número do seu registro no Conselho Regional de Contabilidade - CRC  - são  indispensáveis</w:t>
      </w:r>
      <w:r>
        <w:rPr>
          <w:rStyle w:val="Refdenotaderodap"/>
          <w:rFonts w:ascii="Arial" w:hAnsi="Arial" w:cs="Arial"/>
          <w:sz w:val="24"/>
          <w:szCs w:val="24"/>
        </w:rPr>
        <w:footnoteReference w:id="2"/>
      </w:r>
      <w:r w:rsidRPr="00FB0A1C">
        <w:rPr>
          <w:rFonts w:ascii="Arial" w:hAnsi="Arial" w:cs="Arial"/>
          <w:sz w:val="24"/>
          <w:szCs w:val="24"/>
        </w:rPr>
        <w:t>.</w:t>
      </w:r>
    </w:p>
    <w:p w:rsidR="001C72F0" w:rsidRDefault="001C72F0" w:rsidP="001C72F0">
      <w:pPr>
        <w:spacing w:after="0" w:line="240" w:lineRule="auto"/>
        <w:jc w:val="both"/>
        <w:rPr>
          <w:rFonts w:ascii="Arial" w:hAnsi="Arial" w:cs="Arial"/>
          <w:sz w:val="24"/>
          <w:szCs w:val="24"/>
        </w:rPr>
      </w:pPr>
    </w:p>
    <w:p w:rsidR="00A261AA" w:rsidRPr="00C70CF8" w:rsidRDefault="000F7E86" w:rsidP="00A261AA">
      <w:pPr>
        <w:spacing w:after="0" w:line="240" w:lineRule="auto"/>
        <w:jc w:val="both"/>
        <w:rPr>
          <w:rFonts w:ascii="Arial" w:hAnsi="Arial" w:cs="Arial"/>
          <w:sz w:val="24"/>
          <w:szCs w:val="24"/>
        </w:rPr>
      </w:pPr>
      <w:r w:rsidRPr="00C70CF8">
        <w:rPr>
          <w:rFonts w:ascii="Arial" w:hAnsi="Arial" w:cs="Arial"/>
          <w:sz w:val="24"/>
          <w:szCs w:val="24"/>
        </w:rPr>
        <w:t>b) Análise Contábil-Financeira da empresa, para a avaliação de sua situação financeira, a ser apresentada em memorial de cálculo dos índices de Liquidez Geral (LG), Liquidez Corrente (LC) e Solvência Geral (SG), assinada pelo contador responsável, com as seguintes fórmulas</w:t>
      </w:r>
      <w:r w:rsidR="00A261AA" w:rsidRPr="00C70CF8">
        <w:rPr>
          <w:rFonts w:ascii="Arial" w:hAnsi="Arial" w:cs="Arial"/>
          <w:sz w:val="24"/>
          <w:szCs w:val="24"/>
        </w:rPr>
        <w:t>e que deverá ser apresentado em papel timbrado da empresa:</w:t>
      </w:r>
    </w:p>
    <w:p w:rsidR="00A261AA" w:rsidRPr="00C70CF8" w:rsidRDefault="00A261AA" w:rsidP="00A261AA">
      <w:pPr>
        <w:spacing w:after="0" w:line="240" w:lineRule="auto"/>
        <w:jc w:val="both"/>
        <w:rPr>
          <w:rFonts w:ascii="Arial" w:hAnsi="Arial" w:cs="Arial"/>
          <w:sz w:val="24"/>
          <w:szCs w:val="24"/>
        </w:rPr>
      </w:pPr>
    </w:p>
    <w:p w:rsidR="000F7E86" w:rsidRPr="00C70CF8" w:rsidRDefault="000F7E86" w:rsidP="000F7E86">
      <w:pPr>
        <w:jc w:val="both"/>
        <w:rPr>
          <w:rFonts w:ascii="Arial" w:hAnsi="Arial" w:cs="Arial"/>
          <w:sz w:val="24"/>
          <w:szCs w:val="24"/>
        </w:rPr>
      </w:pPr>
      <w:r w:rsidRPr="00C70CF8">
        <w:rPr>
          <w:rFonts w:ascii="Arial" w:hAnsi="Arial" w:cs="Arial"/>
          <w:sz w:val="24"/>
          <w:szCs w:val="24"/>
        </w:rPr>
        <w:t xml:space="preserve">LG   =  </w:t>
      </w:r>
      <w:r w:rsidRPr="00C70CF8">
        <w:rPr>
          <w:rFonts w:ascii="Arial" w:hAnsi="Arial" w:cs="Arial"/>
          <w:sz w:val="24"/>
          <w:szCs w:val="24"/>
          <w:u w:val="single"/>
        </w:rPr>
        <w:t>Ativo Circulante  + Realizável a Longo Prazo</w:t>
      </w:r>
    </w:p>
    <w:p w:rsidR="000F7E86" w:rsidRPr="00C70CF8" w:rsidRDefault="000F7E86" w:rsidP="000F7E86">
      <w:pPr>
        <w:jc w:val="both"/>
        <w:rPr>
          <w:rFonts w:ascii="Arial" w:hAnsi="Arial" w:cs="Arial"/>
          <w:sz w:val="24"/>
          <w:szCs w:val="24"/>
        </w:rPr>
      </w:pPr>
      <w:r w:rsidRPr="00C70CF8">
        <w:rPr>
          <w:rFonts w:ascii="Arial" w:hAnsi="Arial" w:cs="Arial"/>
          <w:sz w:val="24"/>
          <w:szCs w:val="24"/>
        </w:rPr>
        <w:t>Passivo Circulante + Exigível a Longo Prazo</w:t>
      </w:r>
    </w:p>
    <w:p w:rsidR="000F7E86" w:rsidRPr="00C70CF8" w:rsidRDefault="000F7E86" w:rsidP="000F7E86">
      <w:pPr>
        <w:jc w:val="both"/>
        <w:rPr>
          <w:rFonts w:ascii="Arial" w:hAnsi="Arial" w:cs="Arial"/>
          <w:sz w:val="24"/>
          <w:szCs w:val="24"/>
        </w:rPr>
      </w:pPr>
      <w:r w:rsidRPr="00C70CF8">
        <w:rPr>
          <w:rFonts w:ascii="Arial" w:hAnsi="Arial" w:cs="Arial"/>
          <w:sz w:val="24"/>
          <w:szCs w:val="24"/>
        </w:rPr>
        <w:t xml:space="preserve">LC   =   </w:t>
      </w:r>
      <w:r w:rsidRPr="00C70CF8">
        <w:rPr>
          <w:rFonts w:ascii="Arial" w:hAnsi="Arial" w:cs="Arial"/>
          <w:sz w:val="24"/>
          <w:szCs w:val="24"/>
          <w:u w:val="single"/>
        </w:rPr>
        <w:t>Ativo  Circulante</w:t>
      </w:r>
    </w:p>
    <w:p w:rsidR="000F7E86" w:rsidRPr="00C70CF8" w:rsidRDefault="000F7E86" w:rsidP="000F7E86">
      <w:pPr>
        <w:jc w:val="both"/>
        <w:rPr>
          <w:rFonts w:ascii="Arial" w:hAnsi="Arial" w:cs="Arial"/>
          <w:sz w:val="24"/>
          <w:szCs w:val="24"/>
        </w:rPr>
      </w:pPr>
      <w:r w:rsidRPr="00C70CF8">
        <w:rPr>
          <w:rFonts w:ascii="Arial" w:hAnsi="Arial" w:cs="Arial"/>
          <w:sz w:val="24"/>
          <w:szCs w:val="24"/>
        </w:rPr>
        <w:t>Passivo Circulante</w:t>
      </w:r>
    </w:p>
    <w:p w:rsidR="000F7E86" w:rsidRPr="00C70CF8" w:rsidRDefault="000F7E86" w:rsidP="000F7E86">
      <w:pPr>
        <w:jc w:val="both"/>
        <w:rPr>
          <w:rFonts w:ascii="Arial" w:hAnsi="Arial" w:cs="Arial"/>
          <w:sz w:val="24"/>
          <w:szCs w:val="24"/>
          <w:u w:val="single"/>
        </w:rPr>
      </w:pPr>
      <w:r w:rsidRPr="00C70CF8">
        <w:rPr>
          <w:rFonts w:ascii="Arial" w:hAnsi="Arial" w:cs="Arial"/>
          <w:sz w:val="24"/>
          <w:szCs w:val="24"/>
        </w:rPr>
        <w:t xml:space="preserve">SG   =   </w:t>
      </w:r>
      <w:r w:rsidRPr="00C70CF8">
        <w:rPr>
          <w:rFonts w:ascii="Arial" w:hAnsi="Arial" w:cs="Arial"/>
          <w:sz w:val="24"/>
          <w:szCs w:val="24"/>
          <w:u w:val="single"/>
        </w:rPr>
        <w:t xml:space="preserve">                       Ativo   Total                           .</w:t>
      </w:r>
    </w:p>
    <w:p w:rsidR="000F7E86" w:rsidRPr="00C70CF8" w:rsidRDefault="000F7E86" w:rsidP="000F7E86">
      <w:pPr>
        <w:jc w:val="both"/>
        <w:rPr>
          <w:rFonts w:ascii="Arial" w:hAnsi="Arial" w:cs="Arial"/>
          <w:sz w:val="24"/>
          <w:szCs w:val="24"/>
        </w:rPr>
      </w:pPr>
      <w:r w:rsidRPr="00C70CF8">
        <w:rPr>
          <w:rFonts w:ascii="Arial" w:hAnsi="Arial" w:cs="Arial"/>
          <w:sz w:val="24"/>
          <w:szCs w:val="24"/>
        </w:rPr>
        <w:tab/>
        <w:t xml:space="preserve"> Passivo Circulante + Exigível a Longo Prazo</w:t>
      </w:r>
    </w:p>
    <w:p w:rsidR="000F7E86" w:rsidRPr="00C70CF8" w:rsidRDefault="00A261AA" w:rsidP="000F7E86">
      <w:pPr>
        <w:jc w:val="both"/>
        <w:rPr>
          <w:rFonts w:ascii="Arial" w:hAnsi="Arial" w:cs="Arial"/>
          <w:sz w:val="24"/>
          <w:szCs w:val="24"/>
        </w:rPr>
      </w:pPr>
      <w:r w:rsidRPr="00C70CF8">
        <w:rPr>
          <w:rFonts w:ascii="Arial" w:hAnsi="Arial" w:cs="Arial"/>
          <w:sz w:val="24"/>
          <w:szCs w:val="24"/>
        </w:rPr>
        <w:t>b) 01)</w:t>
      </w:r>
      <w:r w:rsidR="000F7E86" w:rsidRPr="00C70CF8">
        <w:rPr>
          <w:rFonts w:ascii="Arial" w:hAnsi="Arial" w:cs="Arial"/>
          <w:sz w:val="24"/>
          <w:szCs w:val="24"/>
        </w:rPr>
        <w:t xml:space="preserve"> Será considerada apta financeiramente a empresa que tiver os índices de Liquidez Geral (LG), Liquidez Corrente (LC) e Solvência Geral (SG) maiores que 1 (um).</w:t>
      </w:r>
    </w:p>
    <w:p w:rsidR="00E02ABE" w:rsidRPr="00C70CF8" w:rsidRDefault="00E02ABE" w:rsidP="00A261AA">
      <w:pPr>
        <w:spacing w:after="0" w:line="240" w:lineRule="auto"/>
        <w:jc w:val="both"/>
        <w:rPr>
          <w:rFonts w:ascii="Arial" w:hAnsi="Arial" w:cs="Arial"/>
          <w:sz w:val="24"/>
          <w:szCs w:val="24"/>
        </w:rPr>
      </w:pPr>
      <w:r w:rsidRPr="00C70CF8">
        <w:rPr>
          <w:rFonts w:ascii="Arial" w:hAnsi="Arial" w:cs="Arial"/>
          <w:sz w:val="24"/>
          <w:szCs w:val="24"/>
        </w:rPr>
        <w:t>c) Certidão negativa de Falência, expedida pelo distribuidor dasede do licitante;</w:t>
      </w:r>
    </w:p>
    <w:p w:rsidR="00A261AA" w:rsidRPr="00C70CF8" w:rsidRDefault="00A261AA" w:rsidP="007D6AE1">
      <w:pPr>
        <w:spacing w:after="0" w:line="240" w:lineRule="auto"/>
        <w:rPr>
          <w:rFonts w:ascii="Arial" w:hAnsi="Arial" w:cs="Arial"/>
          <w:sz w:val="24"/>
          <w:szCs w:val="24"/>
        </w:rPr>
      </w:pPr>
    </w:p>
    <w:p w:rsidR="003613D9" w:rsidRPr="003613D9" w:rsidRDefault="00E02ABE" w:rsidP="003613D9">
      <w:pPr>
        <w:spacing w:after="0" w:line="240" w:lineRule="auto"/>
        <w:jc w:val="both"/>
        <w:rPr>
          <w:rFonts w:ascii="Arial" w:hAnsi="Arial" w:cs="Arial"/>
          <w:sz w:val="24"/>
          <w:szCs w:val="24"/>
        </w:rPr>
      </w:pPr>
      <w:r w:rsidRPr="00C70CF8">
        <w:rPr>
          <w:rFonts w:ascii="Arial" w:hAnsi="Arial" w:cs="Arial"/>
          <w:sz w:val="24"/>
          <w:szCs w:val="24"/>
        </w:rPr>
        <w:t xml:space="preserve">d) </w:t>
      </w:r>
      <w:r w:rsidR="003613D9" w:rsidRPr="003613D9">
        <w:rPr>
          <w:rFonts w:ascii="Arial" w:hAnsi="Arial" w:cs="Arial"/>
          <w:sz w:val="24"/>
          <w:szCs w:val="24"/>
        </w:rPr>
        <w:t>Comprovação de capital social integralizado na data da apresentação dos documentos, na forma da Lei, admitida a atualização para esta data através de índices oficiais, nos seguintes valores: valor igual ou superior a R$ 336.000,00 (trezentos e trinta e seis mil reais) para empresas que pretenderem se habilitar para o lote 01 e a R$ 224.000,00 (duzentos e vinte e quatro mil) para empresas que pretenderem se habilitar para o lote 02</w:t>
      </w:r>
      <w:r w:rsidR="00F028F0">
        <w:rPr>
          <w:rFonts w:ascii="Arial" w:hAnsi="Arial" w:cs="Arial"/>
          <w:sz w:val="24"/>
          <w:szCs w:val="24"/>
        </w:rPr>
        <w:t>.</w:t>
      </w:r>
    </w:p>
    <w:p w:rsidR="003613D9" w:rsidRPr="00C70CF8" w:rsidRDefault="003613D9" w:rsidP="003613D9">
      <w:pPr>
        <w:spacing w:after="0" w:line="240" w:lineRule="auto"/>
        <w:jc w:val="both"/>
        <w:rPr>
          <w:rFonts w:ascii="Arial" w:hAnsi="Arial" w:cs="Arial"/>
          <w:sz w:val="24"/>
          <w:szCs w:val="24"/>
        </w:rPr>
      </w:pPr>
    </w:p>
    <w:p w:rsidR="00190DAF" w:rsidRPr="00C70CF8" w:rsidRDefault="00190DAF" w:rsidP="00A261AA">
      <w:pPr>
        <w:spacing w:after="0" w:line="240" w:lineRule="auto"/>
        <w:jc w:val="both"/>
        <w:rPr>
          <w:rFonts w:ascii="Arial" w:hAnsi="Arial" w:cs="Arial"/>
          <w:sz w:val="24"/>
          <w:szCs w:val="24"/>
        </w:rPr>
      </w:pPr>
      <w:r w:rsidRPr="00C70CF8">
        <w:rPr>
          <w:rFonts w:ascii="Arial" w:hAnsi="Arial" w:cs="Arial"/>
          <w:sz w:val="24"/>
          <w:szCs w:val="24"/>
        </w:rPr>
        <w:lastRenderedPageBreak/>
        <w:t>d)</w:t>
      </w:r>
      <w:r w:rsidR="003613D9">
        <w:rPr>
          <w:rFonts w:ascii="Arial" w:hAnsi="Arial" w:cs="Arial"/>
          <w:sz w:val="24"/>
          <w:szCs w:val="24"/>
        </w:rPr>
        <w:t>3</w:t>
      </w:r>
      <w:r w:rsidRPr="00C70CF8">
        <w:rPr>
          <w:rFonts w:ascii="Arial" w:hAnsi="Arial" w:cs="Arial"/>
          <w:sz w:val="24"/>
          <w:szCs w:val="24"/>
        </w:rPr>
        <w:t>) Empresas que pretendam se habilitar para mais de um lote, deverá comprovar o capital social</w:t>
      </w:r>
      <w:r w:rsidR="00EC50F0">
        <w:rPr>
          <w:rFonts w:ascii="Arial" w:hAnsi="Arial" w:cs="Arial"/>
          <w:sz w:val="24"/>
          <w:szCs w:val="24"/>
        </w:rPr>
        <w:t>,</w:t>
      </w:r>
      <w:r w:rsidRPr="00C70CF8">
        <w:rPr>
          <w:rFonts w:ascii="Arial" w:hAnsi="Arial" w:cs="Arial"/>
          <w:sz w:val="24"/>
          <w:szCs w:val="24"/>
        </w:rPr>
        <w:t>no valor igual ou superior a somatória dos valores exigidos para cada lote para os quais pretenda se habilitar.</w:t>
      </w:r>
    </w:p>
    <w:p w:rsidR="00E02ABE" w:rsidRPr="00C6357A" w:rsidRDefault="00E02ABE" w:rsidP="00A261AA">
      <w:pPr>
        <w:spacing w:after="0" w:line="240" w:lineRule="auto"/>
        <w:jc w:val="both"/>
        <w:rPr>
          <w:rFonts w:ascii="Arial" w:hAnsi="Arial" w:cs="Arial"/>
          <w:b/>
          <w:sz w:val="24"/>
          <w:szCs w:val="24"/>
        </w:rPr>
      </w:pPr>
    </w:p>
    <w:p w:rsidR="00E02ABE" w:rsidRPr="00C6357A" w:rsidRDefault="00E02ABE" w:rsidP="007D6AE1">
      <w:pPr>
        <w:spacing w:after="0" w:line="240" w:lineRule="auto"/>
        <w:rPr>
          <w:rFonts w:ascii="Arial" w:hAnsi="Arial" w:cs="Arial"/>
          <w:b/>
          <w:sz w:val="24"/>
          <w:szCs w:val="24"/>
        </w:rPr>
      </w:pPr>
      <w:r w:rsidRPr="00C6357A">
        <w:rPr>
          <w:rFonts w:ascii="Arial" w:hAnsi="Arial" w:cs="Arial"/>
          <w:b/>
          <w:sz w:val="24"/>
          <w:szCs w:val="24"/>
        </w:rPr>
        <w:t xml:space="preserve">IV </w:t>
      </w:r>
      <w:r w:rsidR="00257406" w:rsidRPr="00C6357A">
        <w:rPr>
          <w:rFonts w:ascii="Arial" w:hAnsi="Arial" w:cs="Arial"/>
          <w:b/>
          <w:sz w:val="24"/>
          <w:szCs w:val="24"/>
        </w:rPr>
        <w:t xml:space="preserve">- </w:t>
      </w:r>
      <w:r w:rsidRPr="00C6357A">
        <w:rPr>
          <w:rFonts w:ascii="Arial" w:hAnsi="Arial" w:cs="Arial"/>
          <w:b/>
          <w:sz w:val="24"/>
          <w:szCs w:val="24"/>
        </w:rPr>
        <w:t>Qualificação Técnica:</w:t>
      </w:r>
    </w:p>
    <w:p w:rsidR="00257406" w:rsidRPr="00C70CF8" w:rsidRDefault="00257406" w:rsidP="007D6AE1">
      <w:pPr>
        <w:spacing w:after="0" w:line="240" w:lineRule="auto"/>
        <w:rPr>
          <w:rFonts w:ascii="Arial" w:hAnsi="Arial" w:cs="Arial"/>
          <w:sz w:val="24"/>
          <w:szCs w:val="24"/>
        </w:rPr>
      </w:pPr>
    </w:p>
    <w:p w:rsidR="00E02ABE" w:rsidRDefault="00E02ABE" w:rsidP="00257406">
      <w:pPr>
        <w:spacing w:after="0" w:line="240" w:lineRule="auto"/>
        <w:jc w:val="both"/>
        <w:rPr>
          <w:rFonts w:ascii="Arial" w:hAnsi="Arial" w:cs="Arial"/>
          <w:sz w:val="24"/>
          <w:szCs w:val="24"/>
        </w:rPr>
      </w:pPr>
      <w:r w:rsidRPr="00C70CF8">
        <w:rPr>
          <w:rFonts w:ascii="Arial" w:hAnsi="Arial" w:cs="Arial"/>
          <w:sz w:val="24"/>
          <w:szCs w:val="24"/>
        </w:rPr>
        <w:t>a) Comprovação de Reg</w:t>
      </w:r>
      <w:r w:rsidR="00257406" w:rsidRPr="00C70CF8">
        <w:rPr>
          <w:rFonts w:ascii="Arial" w:hAnsi="Arial" w:cs="Arial"/>
          <w:sz w:val="24"/>
          <w:szCs w:val="24"/>
        </w:rPr>
        <w:t>istro ou Inscrição da empresa na</w:t>
      </w:r>
      <w:r w:rsidR="00983A96">
        <w:rPr>
          <w:rFonts w:ascii="Arial" w:hAnsi="Arial" w:cs="Arial"/>
          <w:sz w:val="24"/>
          <w:szCs w:val="24"/>
        </w:rPr>
        <w:t xml:space="preserve"> </w:t>
      </w:r>
      <w:r w:rsidR="00257406" w:rsidRPr="00C70CF8">
        <w:rPr>
          <w:rFonts w:ascii="Arial" w:hAnsi="Arial" w:cs="Arial"/>
          <w:sz w:val="24"/>
          <w:szCs w:val="24"/>
        </w:rPr>
        <w:t>entidade profissional competente</w:t>
      </w:r>
      <w:r w:rsidRPr="00C70CF8">
        <w:rPr>
          <w:rFonts w:ascii="Arial" w:hAnsi="Arial" w:cs="Arial"/>
          <w:sz w:val="24"/>
          <w:szCs w:val="24"/>
        </w:rPr>
        <w:t xml:space="preserve"> (CREA</w:t>
      </w:r>
      <w:r w:rsidR="00DC24AD" w:rsidRPr="00C70CF8">
        <w:rPr>
          <w:rFonts w:ascii="Arial" w:hAnsi="Arial" w:cs="Arial"/>
          <w:sz w:val="24"/>
          <w:szCs w:val="24"/>
        </w:rPr>
        <w:t>/</w:t>
      </w:r>
      <w:r w:rsidR="00257406" w:rsidRPr="00C70CF8">
        <w:rPr>
          <w:rFonts w:ascii="Arial" w:hAnsi="Arial" w:cs="Arial"/>
          <w:sz w:val="24"/>
          <w:szCs w:val="24"/>
        </w:rPr>
        <w:t xml:space="preserve"> CAU)</w:t>
      </w:r>
      <w:r w:rsidRPr="00C70CF8">
        <w:rPr>
          <w:rFonts w:ascii="Arial" w:hAnsi="Arial" w:cs="Arial"/>
          <w:sz w:val="24"/>
          <w:szCs w:val="24"/>
        </w:rPr>
        <w:t>;</w:t>
      </w:r>
    </w:p>
    <w:p w:rsidR="00EE7EC2" w:rsidRPr="00EE7EC2" w:rsidRDefault="00EE7EC2" w:rsidP="00EE7EC2">
      <w:pPr>
        <w:spacing w:after="0" w:line="240" w:lineRule="auto"/>
        <w:jc w:val="both"/>
        <w:rPr>
          <w:rFonts w:ascii="Arial" w:hAnsi="Arial" w:cs="Arial"/>
          <w:color w:val="1F497D"/>
          <w:sz w:val="24"/>
          <w:szCs w:val="24"/>
        </w:rPr>
      </w:pPr>
    </w:p>
    <w:p w:rsidR="00EE7EC2" w:rsidRPr="007E118F" w:rsidRDefault="00EE7EC2" w:rsidP="00EE7EC2">
      <w:pPr>
        <w:spacing w:after="0" w:line="240" w:lineRule="auto"/>
        <w:jc w:val="both"/>
        <w:rPr>
          <w:rFonts w:ascii="Arial" w:hAnsi="Arial" w:cs="Arial"/>
          <w:sz w:val="24"/>
          <w:szCs w:val="24"/>
        </w:rPr>
      </w:pPr>
      <w:r w:rsidRPr="007E118F">
        <w:rPr>
          <w:rFonts w:ascii="Arial" w:hAnsi="Arial" w:cs="Arial"/>
          <w:sz w:val="24"/>
          <w:szCs w:val="24"/>
        </w:rPr>
        <w:t>b) Apresentação de atestado único e/ou certidão expedida por pessoa jurídica de direito público ou privado em nome do responsável técnico ou da empresa,devidamente registrado nas entidades profissionais competentes, que demonstre a execução de trabalho similar ao futuro empreendimento, quanto às suas características técnicas, prazos, e quantidades, destinadas à comprovação de aptidão para desempenho de atividade pertinente e compatível ao objeto deste Chamamento. Entende-se por “trabalhos similares” a construção de empreendimentos habitacionais;</w:t>
      </w:r>
    </w:p>
    <w:p w:rsidR="00257406" w:rsidRPr="00C70CF8" w:rsidRDefault="00257406" w:rsidP="00257406">
      <w:pPr>
        <w:spacing w:after="0" w:line="240" w:lineRule="auto"/>
        <w:jc w:val="both"/>
        <w:rPr>
          <w:rFonts w:ascii="Arial" w:hAnsi="Arial" w:cs="Arial"/>
          <w:sz w:val="24"/>
          <w:szCs w:val="24"/>
        </w:rPr>
      </w:pPr>
    </w:p>
    <w:p w:rsidR="00E02ABE" w:rsidRPr="00C70CF8" w:rsidRDefault="00EE7EC2" w:rsidP="00257406">
      <w:pPr>
        <w:spacing w:after="0" w:line="240" w:lineRule="auto"/>
        <w:jc w:val="both"/>
        <w:rPr>
          <w:rFonts w:ascii="Arial" w:hAnsi="Arial" w:cs="Arial"/>
          <w:sz w:val="24"/>
          <w:szCs w:val="24"/>
        </w:rPr>
      </w:pPr>
      <w:r>
        <w:rPr>
          <w:rFonts w:ascii="Arial" w:hAnsi="Arial" w:cs="Arial"/>
          <w:sz w:val="24"/>
          <w:szCs w:val="24"/>
        </w:rPr>
        <w:t>c</w:t>
      </w:r>
      <w:r w:rsidR="00E02ABE" w:rsidRPr="00C70CF8">
        <w:rPr>
          <w:rFonts w:ascii="Arial" w:hAnsi="Arial" w:cs="Arial"/>
          <w:sz w:val="24"/>
          <w:szCs w:val="24"/>
        </w:rPr>
        <w:t xml:space="preserve">) </w:t>
      </w:r>
      <w:r w:rsidR="00257406" w:rsidRPr="00C70CF8">
        <w:rPr>
          <w:rFonts w:ascii="Arial" w:hAnsi="Arial" w:cs="Arial"/>
          <w:sz w:val="24"/>
          <w:szCs w:val="24"/>
        </w:rPr>
        <w:t>Termo de vistoria fornecido pelo Departamento de Obras, Viação e Serviços Públicos do Município de Bueno Brandão</w:t>
      </w:r>
      <w:r w:rsidR="00E02ABE" w:rsidRPr="00C70CF8">
        <w:rPr>
          <w:rFonts w:ascii="Arial" w:hAnsi="Arial" w:cs="Arial"/>
          <w:sz w:val="24"/>
          <w:szCs w:val="24"/>
        </w:rPr>
        <w:t>, comprovando que o interessado compareceu ao Setor para conhecer</w:t>
      </w:r>
      <w:r w:rsidR="0022538D">
        <w:rPr>
          <w:rFonts w:ascii="Arial" w:hAnsi="Arial" w:cs="Arial"/>
          <w:sz w:val="24"/>
          <w:szCs w:val="24"/>
        </w:rPr>
        <w:t xml:space="preserve"> </w:t>
      </w:r>
      <w:r w:rsidR="00E02ABE" w:rsidRPr="00C70CF8">
        <w:rPr>
          <w:rFonts w:ascii="Arial" w:hAnsi="Arial" w:cs="Arial"/>
          <w:sz w:val="24"/>
          <w:szCs w:val="24"/>
        </w:rPr>
        <w:t>o local de execução das obras;</w:t>
      </w:r>
    </w:p>
    <w:p w:rsidR="00257406" w:rsidRPr="00C70CF8" w:rsidRDefault="00257406" w:rsidP="007D6AE1">
      <w:pPr>
        <w:spacing w:after="0" w:line="240" w:lineRule="auto"/>
        <w:rPr>
          <w:rFonts w:ascii="Arial" w:hAnsi="Arial" w:cs="Arial"/>
          <w:sz w:val="24"/>
          <w:szCs w:val="24"/>
        </w:rPr>
      </w:pPr>
    </w:p>
    <w:p w:rsidR="00A261AA" w:rsidRPr="00C70CF8" w:rsidRDefault="00EE7EC2" w:rsidP="00A261AA">
      <w:pPr>
        <w:spacing w:after="0" w:line="240" w:lineRule="auto"/>
        <w:jc w:val="both"/>
        <w:rPr>
          <w:rFonts w:ascii="Arial" w:hAnsi="Arial" w:cs="Arial"/>
          <w:sz w:val="24"/>
          <w:szCs w:val="24"/>
        </w:rPr>
      </w:pPr>
      <w:r>
        <w:rPr>
          <w:rFonts w:ascii="Arial" w:hAnsi="Arial" w:cs="Arial"/>
          <w:sz w:val="24"/>
          <w:szCs w:val="24"/>
        </w:rPr>
        <w:t>d</w:t>
      </w:r>
      <w:r w:rsidR="00A261AA" w:rsidRPr="00C70CF8">
        <w:rPr>
          <w:rFonts w:ascii="Arial" w:hAnsi="Arial" w:cs="Arial"/>
          <w:sz w:val="24"/>
          <w:szCs w:val="24"/>
        </w:rPr>
        <w:t xml:space="preserve">) Comprovante de conformidade com o PROGRAMA BRASILEIRO DAQUALIDADE E PRODUTIVIDADE NO HABITAT (PBQP - H), junto ao </w:t>
      </w:r>
      <w:r w:rsidR="00983A96">
        <w:rPr>
          <w:rFonts w:ascii="Arial" w:hAnsi="Arial" w:cs="Arial"/>
          <w:sz w:val="24"/>
          <w:szCs w:val="24"/>
        </w:rPr>
        <w:t>S.N.H do M.D.R.</w:t>
      </w:r>
      <w:r w:rsidR="005D6C14" w:rsidRPr="00C70CF8">
        <w:rPr>
          <w:rFonts w:ascii="Arial" w:hAnsi="Arial" w:cs="Arial"/>
          <w:sz w:val="24"/>
          <w:szCs w:val="24"/>
        </w:rPr>
        <w:t>, para fins de pontuação</w:t>
      </w:r>
      <w:r w:rsidR="00A261AA" w:rsidRPr="00C70CF8">
        <w:rPr>
          <w:rFonts w:ascii="Arial" w:hAnsi="Arial" w:cs="Arial"/>
          <w:sz w:val="24"/>
          <w:szCs w:val="24"/>
        </w:rPr>
        <w:t>.</w:t>
      </w:r>
    </w:p>
    <w:p w:rsidR="00A261AA" w:rsidRPr="00C70CF8" w:rsidRDefault="00A261AA" w:rsidP="00257406">
      <w:pPr>
        <w:spacing w:after="0" w:line="240" w:lineRule="auto"/>
        <w:jc w:val="both"/>
        <w:rPr>
          <w:rFonts w:ascii="Arial" w:hAnsi="Arial" w:cs="Arial"/>
          <w:sz w:val="24"/>
          <w:szCs w:val="24"/>
        </w:rPr>
      </w:pPr>
    </w:p>
    <w:p w:rsidR="00E02ABE" w:rsidRPr="00C70CF8" w:rsidRDefault="00EE7EC2" w:rsidP="00257406">
      <w:pPr>
        <w:spacing w:after="0" w:line="240" w:lineRule="auto"/>
        <w:jc w:val="both"/>
        <w:rPr>
          <w:rFonts w:ascii="Arial" w:hAnsi="Arial" w:cs="Arial"/>
          <w:sz w:val="24"/>
          <w:szCs w:val="24"/>
        </w:rPr>
      </w:pPr>
      <w:r>
        <w:rPr>
          <w:rFonts w:ascii="Arial" w:hAnsi="Arial" w:cs="Arial"/>
          <w:sz w:val="24"/>
          <w:szCs w:val="24"/>
        </w:rPr>
        <w:t>e</w:t>
      </w:r>
      <w:r w:rsidR="00E02ABE" w:rsidRPr="00C70CF8">
        <w:rPr>
          <w:rFonts w:ascii="Arial" w:hAnsi="Arial" w:cs="Arial"/>
          <w:sz w:val="24"/>
          <w:szCs w:val="24"/>
        </w:rPr>
        <w:t>) Termo de Manifestação de Interesse correspondente ao ANEXO II deste</w:t>
      </w:r>
      <w:r w:rsidR="0022538D">
        <w:rPr>
          <w:rFonts w:ascii="Arial" w:hAnsi="Arial" w:cs="Arial"/>
          <w:sz w:val="24"/>
          <w:szCs w:val="24"/>
        </w:rPr>
        <w:t xml:space="preserve"> </w:t>
      </w:r>
      <w:r w:rsidR="00E02ABE" w:rsidRPr="00C70CF8">
        <w:rPr>
          <w:rFonts w:ascii="Arial" w:hAnsi="Arial" w:cs="Arial"/>
          <w:sz w:val="24"/>
          <w:szCs w:val="24"/>
        </w:rPr>
        <w:t>Edital, devidamente preenchido, até a data da abertura do envelope de documentação para</w:t>
      </w:r>
      <w:r w:rsidR="0022538D">
        <w:rPr>
          <w:rFonts w:ascii="Arial" w:hAnsi="Arial" w:cs="Arial"/>
          <w:sz w:val="24"/>
          <w:szCs w:val="24"/>
        </w:rPr>
        <w:t xml:space="preserve"> </w:t>
      </w:r>
      <w:r w:rsidR="00E02ABE" w:rsidRPr="00C70CF8">
        <w:rPr>
          <w:rFonts w:ascii="Arial" w:hAnsi="Arial" w:cs="Arial"/>
          <w:sz w:val="24"/>
          <w:szCs w:val="24"/>
        </w:rPr>
        <w:t>habilitação;</w:t>
      </w:r>
    </w:p>
    <w:p w:rsidR="00257406" w:rsidRPr="00C70CF8" w:rsidRDefault="00257406" w:rsidP="007D6AE1">
      <w:pPr>
        <w:spacing w:after="0" w:line="240" w:lineRule="auto"/>
        <w:rPr>
          <w:rFonts w:ascii="Arial" w:hAnsi="Arial" w:cs="Arial"/>
          <w:sz w:val="24"/>
          <w:szCs w:val="24"/>
        </w:rPr>
      </w:pPr>
    </w:p>
    <w:p w:rsidR="0086097E" w:rsidRPr="00C70CF8" w:rsidRDefault="00EE7EC2" w:rsidP="0086097E">
      <w:pPr>
        <w:spacing w:after="0" w:line="240" w:lineRule="auto"/>
        <w:jc w:val="both"/>
        <w:rPr>
          <w:rFonts w:ascii="Arial" w:hAnsi="Arial" w:cs="Arial"/>
          <w:sz w:val="24"/>
          <w:szCs w:val="24"/>
        </w:rPr>
      </w:pPr>
      <w:r>
        <w:rPr>
          <w:rFonts w:ascii="Arial" w:hAnsi="Arial" w:cs="Arial"/>
          <w:sz w:val="24"/>
          <w:szCs w:val="24"/>
        </w:rPr>
        <w:t>f</w:t>
      </w:r>
      <w:r w:rsidR="00E02ABE" w:rsidRPr="00C70CF8">
        <w:rPr>
          <w:rFonts w:ascii="Arial" w:hAnsi="Arial" w:cs="Arial"/>
          <w:sz w:val="24"/>
          <w:szCs w:val="24"/>
        </w:rPr>
        <w:t>) Declaração de número de unidades produzidas no âmbito da CAIXA</w:t>
      </w:r>
      <w:r w:rsidR="00983A96">
        <w:rPr>
          <w:rFonts w:ascii="Arial" w:hAnsi="Arial" w:cs="Arial"/>
          <w:sz w:val="24"/>
          <w:szCs w:val="24"/>
        </w:rPr>
        <w:t xml:space="preserve"> </w:t>
      </w:r>
      <w:r w:rsidR="00E02ABE" w:rsidRPr="00C70CF8">
        <w:rPr>
          <w:rFonts w:ascii="Arial" w:hAnsi="Arial" w:cs="Arial"/>
          <w:sz w:val="24"/>
          <w:szCs w:val="24"/>
        </w:rPr>
        <w:t>ECONÔMICA FEDERAL</w:t>
      </w:r>
      <w:r w:rsidR="00983A96">
        <w:rPr>
          <w:rFonts w:ascii="Arial" w:hAnsi="Arial" w:cs="Arial"/>
          <w:sz w:val="24"/>
          <w:szCs w:val="24"/>
        </w:rPr>
        <w:t xml:space="preserve"> OU COHAB</w:t>
      </w:r>
      <w:r w:rsidR="00E02ABE" w:rsidRPr="00C70CF8">
        <w:rPr>
          <w:rFonts w:ascii="Arial" w:hAnsi="Arial" w:cs="Arial"/>
          <w:sz w:val="24"/>
          <w:szCs w:val="24"/>
        </w:rPr>
        <w:t xml:space="preserve"> no PMCMV (Programa Minha Casa Minha Vida)</w:t>
      </w:r>
      <w:r w:rsidR="005D6C14" w:rsidRPr="00C70CF8">
        <w:rPr>
          <w:rFonts w:ascii="Arial" w:hAnsi="Arial" w:cs="Arial"/>
          <w:sz w:val="24"/>
          <w:szCs w:val="24"/>
        </w:rPr>
        <w:t>, para fins de pontuação</w:t>
      </w:r>
      <w:r w:rsidR="00E02ABE" w:rsidRPr="00C70CF8">
        <w:rPr>
          <w:rFonts w:ascii="Arial" w:hAnsi="Arial" w:cs="Arial"/>
          <w:sz w:val="24"/>
          <w:szCs w:val="24"/>
        </w:rPr>
        <w:t>.</w:t>
      </w:r>
    </w:p>
    <w:p w:rsidR="00A32314" w:rsidRPr="00C70CF8" w:rsidRDefault="00A32314" w:rsidP="007D6AE1">
      <w:pPr>
        <w:spacing w:after="0" w:line="240" w:lineRule="auto"/>
        <w:rPr>
          <w:rFonts w:ascii="Arial" w:hAnsi="Arial" w:cs="Arial"/>
          <w:sz w:val="24"/>
          <w:szCs w:val="24"/>
        </w:rPr>
      </w:pPr>
    </w:p>
    <w:p w:rsidR="00E02ABE" w:rsidRPr="00C70CF8" w:rsidRDefault="00EE7EC2" w:rsidP="00A32314">
      <w:pPr>
        <w:spacing w:after="0" w:line="240" w:lineRule="auto"/>
        <w:jc w:val="both"/>
        <w:rPr>
          <w:rFonts w:ascii="Arial" w:hAnsi="Arial" w:cs="Arial"/>
          <w:sz w:val="24"/>
          <w:szCs w:val="24"/>
        </w:rPr>
      </w:pPr>
      <w:r>
        <w:rPr>
          <w:rFonts w:ascii="Arial" w:hAnsi="Arial" w:cs="Arial"/>
          <w:sz w:val="24"/>
          <w:szCs w:val="24"/>
        </w:rPr>
        <w:t>f</w:t>
      </w:r>
      <w:r w:rsidR="00A32314" w:rsidRPr="00C70CF8">
        <w:rPr>
          <w:rFonts w:ascii="Arial" w:hAnsi="Arial" w:cs="Arial"/>
          <w:sz w:val="24"/>
          <w:szCs w:val="24"/>
        </w:rPr>
        <w:t>)1)</w:t>
      </w:r>
      <w:r w:rsidR="00E02ABE" w:rsidRPr="00C70CF8">
        <w:rPr>
          <w:rFonts w:ascii="Arial" w:hAnsi="Arial" w:cs="Arial"/>
          <w:sz w:val="24"/>
          <w:szCs w:val="24"/>
        </w:rPr>
        <w:t xml:space="preserve"> Tal declaração</w:t>
      </w:r>
      <w:r w:rsidR="0022538D">
        <w:rPr>
          <w:rFonts w:ascii="Arial" w:hAnsi="Arial" w:cs="Arial"/>
          <w:sz w:val="24"/>
          <w:szCs w:val="24"/>
        </w:rPr>
        <w:t xml:space="preserve"> </w:t>
      </w:r>
      <w:r w:rsidR="00E02ABE" w:rsidRPr="00C70CF8">
        <w:rPr>
          <w:rFonts w:ascii="Arial" w:hAnsi="Arial" w:cs="Arial"/>
          <w:sz w:val="24"/>
          <w:szCs w:val="24"/>
        </w:rPr>
        <w:t>será de responsabilidade da empresa proponente sujeita a confirmação no sistema da CAIXA</w:t>
      </w:r>
      <w:r w:rsidR="00983A96">
        <w:rPr>
          <w:rFonts w:ascii="Arial" w:hAnsi="Arial" w:cs="Arial"/>
          <w:sz w:val="24"/>
          <w:szCs w:val="24"/>
        </w:rPr>
        <w:t xml:space="preserve"> </w:t>
      </w:r>
      <w:r w:rsidR="00E02ABE" w:rsidRPr="00C70CF8">
        <w:rPr>
          <w:rFonts w:ascii="Arial" w:hAnsi="Arial" w:cs="Arial"/>
          <w:sz w:val="24"/>
          <w:szCs w:val="24"/>
        </w:rPr>
        <w:t>ECONÔMICA FEDERAL.</w:t>
      </w:r>
    </w:p>
    <w:p w:rsidR="00A32314" w:rsidRPr="00C70CF8" w:rsidRDefault="00A32314" w:rsidP="007D6AE1">
      <w:pPr>
        <w:spacing w:after="0" w:line="240" w:lineRule="auto"/>
        <w:rPr>
          <w:rFonts w:ascii="Arial" w:hAnsi="Arial" w:cs="Arial"/>
          <w:sz w:val="24"/>
          <w:szCs w:val="24"/>
        </w:rPr>
      </w:pPr>
    </w:p>
    <w:p w:rsidR="00E02ABE" w:rsidRPr="00C70CF8" w:rsidRDefault="00EE7EC2" w:rsidP="00A32314">
      <w:pPr>
        <w:spacing w:after="0" w:line="240" w:lineRule="auto"/>
        <w:jc w:val="both"/>
        <w:rPr>
          <w:rFonts w:ascii="Arial" w:hAnsi="Arial" w:cs="Arial"/>
          <w:sz w:val="24"/>
          <w:szCs w:val="24"/>
        </w:rPr>
      </w:pPr>
      <w:r>
        <w:rPr>
          <w:rFonts w:ascii="Arial" w:hAnsi="Arial" w:cs="Arial"/>
          <w:sz w:val="24"/>
          <w:szCs w:val="24"/>
        </w:rPr>
        <w:t>f</w:t>
      </w:r>
      <w:r w:rsidR="00A32314" w:rsidRPr="00C70CF8">
        <w:rPr>
          <w:rFonts w:ascii="Arial" w:hAnsi="Arial" w:cs="Arial"/>
          <w:sz w:val="24"/>
          <w:szCs w:val="24"/>
        </w:rPr>
        <w:t xml:space="preserve">)2) </w:t>
      </w:r>
      <w:r w:rsidR="00E02ABE" w:rsidRPr="00C70CF8">
        <w:rPr>
          <w:rFonts w:ascii="Arial" w:hAnsi="Arial" w:cs="Arial"/>
          <w:sz w:val="24"/>
          <w:szCs w:val="24"/>
        </w:rPr>
        <w:t>A declaração poderá ser em nome da empresa proponente ou do seu</w:t>
      </w:r>
      <w:r w:rsidR="0022538D">
        <w:rPr>
          <w:rFonts w:ascii="Arial" w:hAnsi="Arial" w:cs="Arial"/>
          <w:sz w:val="24"/>
          <w:szCs w:val="24"/>
        </w:rPr>
        <w:t xml:space="preserve"> </w:t>
      </w:r>
      <w:r w:rsidR="00E02ABE" w:rsidRPr="00C70CF8">
        <w:rPr>
          <w:rFonts w:ascii="Arial" w:hAnsi="Arial" w:cs="Arial"/>
          <w:sz w:val="24"/>
          <w:szCs w:val="24"/>
        </w:rPr>
        <w:t>profissional responsável, que deverá ser acompanhada de ART- CREA (Anotação de</w:t>
      </w:r>
      <w:r w:rsidR="0022538D">
        <w:rPr>
          <w:rFonts w:ascii="Arial" w:hAnsi="Arial" w:cs="Arial"/>
          <w:sz w:val="24"/>
          <w:szCs w:val="24"/>
        </w:rPr>
        <w:t xml:space="preserve"> </w:t>
      </w:r>
      <w:r w:rsidR="00E02ABE" w:rsidRPr="00C70CF8">
        <w:rPr>
          <w:rFonts w:ascii="Arial" w:hAnsi="Arial" w:cs="Arial"/>
          <w:sz w:val="24"/>
          <w:szCs w:val="24"/>
        </w:rPr>
        <w:t>Responsabilidade Técnica) ou CAT-CREA(Certidão de Acervo Técnico) em nome do</w:t>
      </w:r>
      <w:r w:rsidR="0022538D">
        <w:rPr>
          <w:rFonts w:ascii="Arial" w:hAnsi="Arial" w:cs="Arial"/>
          <w:sz w:val="24"/>
          <w:szCs w:val="24"/>
        </w:rPr>
        <w:t xml:space="preserve"> </w:t>
      </w:r>
      <w:r w:rsidR="00E02ABE" w:rsidRPr="00C70CF8">
        <w:rPr>
          <w:rFonts w:ascii="Arial" w:hAnsi="Arial" w:cs="Arial"/>
          <w:sz w:val="24"/>
          <w:szCs w:val="24"/>
        </w:rPr>
        <w:t>profissional a ser responsável pela execução do empreendimento.</w:t>
      </w:r>
    </w:p>
    <w:p w:rsidR="00A32314" w:rsidRPr="00C70CF8" w:rsidRDefault="00A32314" w:rsidP="007D6AE1">
      <w:pPr>
        <w:spacing w:after="0" w:line="240" w:lineRule="auto"/>
        <w:rPr>
          <w:rFonts w:ascii="Arial" w:hAnsi="Arial" w:cs="Arial"/>
          <w:sz w:val="24"/>
          <w:szCs w:val="24"/>
        </w:rPr>
      </w:pPr>
    </w:p>
    <w:p w:rsidR="001E59BC" w:rsidRPr="00C70CF8" w:rsidRDefault="00EE7EC2" w:rsidP="001E59BC">
      <w:pPr>
        <w:spacing w:after="0" w:line="240" w:lineRule="auto"/>
        <w:jc w:val="both"/>
        <w:rPr>
          <w:rFonts w:ascii="Arial" w:hAnsi="Arial" w:cs="Arial"/>
          <w:sz w:val="24"/>
          <w:szCs w:val="24"/>
        </w:rPr>
      </w:pPr>
      <w:r>
        <w:rPr>
          <w:rFonts w:ascii="Arial" w:hAnsi="Arial" w:cs="Arial"/>
          <w:sz w:val="24"/>
          <w:szCs w:val="24"/>
        </w:rPr>
        <w:t>f</w:t>
      </w:r>
      <w:r w:rsidR="00A32314" w:rsidRPr="00C70CF8">
        <w:rPr>
          <w:rFonts w:ascii="Arial" w:hAnsi="Arial" w:cs="Arial"/>
          <w:sz w:val="24"/>
          <w:szCs w:val="24"/>
        </w:rPr>
        <w:t xml:space="preserve">)2)1) </w:t>
      </w:r>
      <w:r w:rsidR="001E59BC" w:rsidRPr="00C70CF8">
        <w:rPr>
          <w:rFonts w:ascii="Arial" w:hAnsi="Arial" w:cs="Arial"/>
          <w:sz w:val="24"/>
          <w:szCs w:val="24"/>
        </w:rPr>
        <w:t>O vínculo empregatício do profissional responsável será comprovado mediante apresentação de cópia autenticada da Carteira de Trabalho e Previdência Social - CTPS e da ficha de registro de empregado.</w:t>
      </w:r>
    </w:p>
    <w:p w:rsidR="001E59BC" w:rsidRPr="00C70CF8" w:rsidRDefault="001E59BC" w:rsidP="001E59BC">
      <w:pPr>
        <w:spacing w:after="0" w:line="240" w:lineRule="auto"/>
        <w:jc w:val="both"/>
        <w:rPr>
          <w:rFonts w:ascii="Arial" w:hAnsi="Arial" w:cs="Arial"/>
          <w:sz w:val="24"/>
          <w:szCs w:val="24"/>
        </w:rPr>
      </w:pPr>
    </w:p>
    <w:p w:rsidR="001E59BC" w:rsidRPr="00C70CF8" w:rsidRDefault="00EE7EC2" w:rsidP="001E59BC">
      <w:pPr>
        <w:spacing w:after="0" w:line="240" w:lineRule="auto"/>
        <w:jc w:val="both"/>
        <w:rPr>
          <w:rFonts w:ascii="Arial" w:hAnsi="Arial" w:cs="Arial"/>
          <w:sz w:val="24"/>
          <w:szCs w:val="24"/>
        </w:rPr>
      </w:pPr>
      <w:r>
        <w:rPr>
          <w:rFonts w:ascii="Arial" w:hAnsi="Arial" w:cs="Arial"/>
          <w:sz w:val="24"/>
          <w:szCs w:val="24"/>
        </w:rPr>
        <w:lastRenderedPageBreak/>
        <w:t>f</w:t>
      </w:r>
      <w:r w:rsidR="001E59BC" w:rsidRPr="00C70CF8">
        <w:rPr>
          <w:rFonts w:ascii="Arial" w:hAnsi="Arial" w:cs="Arial"/>
          <w:sz w:val="24"/>
          <w:szCs w:val="24"/>
        </w:rPr>
        <w:t>)2)2) O vínculo de dirigente de empresa será feito através da cópia da ata de eleição ou do contrato social e sua/ou última alteração, conforme o caso, declaratório de sua investidura no cargo.</w:t>
      </w:r>
    </w:p>
    <w:p w:rsidR="001E59BC" w:rsidRPr="00C70CF8" w:rsidRDefault="001E59BC" w:rsidP="001E59BC">
      <w:pPr>
        <w:spacing w:after="0" w:line="240" w:lineRule="auto"/>
        <w:jc w:val="both"/>
        <w:rPr>
          <w:rFonts w:ascii="Arial" w:hAnsi="Arial" w:cs="Arial"/>
          <w:sz w:val="24"/>
          <w:szCs w:val="24"/>
        </w:rPr>
      </w:pPr>
    </w:p>
    <w:p w:rsidR="001E59BC" w:rsidRPr="00C70CF8" w:rsidRDefault="00EE7EC2" w:rsidP="001E59BC">
      <w:pPr>
        <w:spacing w:after="0" w:line="240" w:lineRule="auto"/>
        <w:jc w:val="both"/>
        <w:rPr>
          <w:rFonts w:ascii="Arial" w:hAnsi="Arial" w:cs="Arial"/>
          <w:sz w:val="24"/>
          <w:szCs w:val="24"/>
        </w:rPr>
      </w:pPr>
      <w:r>
        <w:rPr>
          <w:rFonts w:ascii="Arial" w:hAnsi="Arial" w:cs="Arial"/>
          <w:sz w:val="24"/>
          <w:szCs w:val="24"/>
        </w:rPr>
        <w:t>f</w:t>
      </w:r>
      <w:r w:rsidR="001E59BC" w:rsidRPr="00C70CF8">
        <w:rPr>
          <w:rFonts w:ascii="Arial" w:hAnsi="Arial" w:cs="Arial"/>
          <w:sz w:val="24"/>
          <w:szCs w:val="24"/>
        </w:rPr>
        <w:t>)2)3) O vínculo de prestação de serviços autônomos será comprovado mediante apresentação do instrumento vigente de contrato de prestação de serviços ou de cópia autenticada,devendo a avença estar em plena vigência na data de apresentação</w:t>
      </w:r>
      <w:r w:rsidR="00E74D4E">
        <w:rPr>
          <w:rFonts w:ascii="Arial" w:hAnsi="Arial" w:cs="Arial"/>
          <w:sz w:val="24"/>
          <w:szCs w:val="24"/>
        </w:rPr>
        <w:t>, juntamente com a ART ou RRT de cargo/função</w:t>
      </w:r>
      <w:r w:rsidR="001E59BC" w:rsidRPr="00C70CF8">
        <w:rPr>
          <w:rFonts w:ascii="Arial" w:hAnsi="Arial" w:cs="Arial"/>
          <w:sz w:val="24"/>
          <w:szCs w:val="24"/>
        </w:rPr>
        <w:t>.</w:t>
      </w:r>
    </w:p>
    <w:p w:rsidR="001E59BC" w:rsidRPr="00C70CF8" w:rsidRDefault="001E59BC" w:rsidP="001E59BC">
      <w:pPr>
        <w:spacing w:after="0" w:line="240" w:lineRule="auto"/>
        <w:jc w:val="both"/>
        <w:rPr>
          <w:rFonts w:ascii="Arial" w:hAnsi="Arial" w:cs="Arial"/>
          <w:sz w:val="24"/>
          <w:szCs w:val="24"/>
        </w:rPr>
      </w:pPr>
    </w:p>
    <w:p w:rsidR="000436EF" w:rsidRDefault="00EE7EC2" w:rsidP="000F7E86">
      <w:pPr>
        <w:spacing w:after="0" w:line="240" w:lineRule="auto"/>
        <w:jc w:val="both"/>
        <w:rPr>
          <w:rFonts w:ascii="Arial" w:hAnsi="Arial" w:cs="Arial"/>
          <w:sz w:val="24"/>
          <w:szCs w:val="24"/>
        </w:rPr>
      </w:pPr>
      <w:r>
        <w:rPr>
          <w:rFonts w:ascii="Arial" w:hAnsi="Arial" w:cs="Arial"/>
          <w:sz w:val="24"/>
          <w:szCs w:val="24"/>
        </w:rPr>
        <w:t>g</w:t>
      </w:r>
      <w:r w:rsidR="000436EF">
        <w:rPr>
          <w:rFonts w:ascii="Arial" w:hAnsi="Arial" w:cs="Arial"/>
          <w:sz w:val="24"/>
          <w:szCs w:val="24"/>
        </w:rPr>
        <w:t xml:space="preserve">) Declaração do prazo de execução da obra, conforme Anexo VII, para fins de </w:t>
      </w:r>
      <w:r w:rsidR="001D1796">
        <w:rPr>
          <w:rFonts w:ascii="Arial" w:hAnsi="Arial" w:cs="Arial"/>
          <w:sz w:val="24"/>
          <w:szCs w:val="24"/>
        </w:rPr>
        <w:t>pontuação.</w:t>
      </w:r>
    </w:p>
    <w:p w:rsidR="000436EF" w:rsidRDefault="000436EF" w:rsidP="000F7E86">
      <w:pPr>
        <w:spacing w:after="0" w:line="240" w:lineRule="auto"/>
        <w:jc w:val="both"/>
        <w:rPr>
          <w:rFonts w:ascii="Arial" w:hAnsi="Arial" w:cs="Arial"/>
          <w:sz w:val="24"/>
          <w:szCs w:val="24"/>
        </w:rPr>
      </w:pPr>
    </w:p>
    <w:p w:rsidR="002463EB" w:rsidRPr="00C70CF8" w:rsidRDefault="002463EB" w:rsidP="000F7E86">
      <w:pPr>
        <w:spacing w:after="0" w:line="240" w:lineRule="auto"/>
        <w:jc w:val="both"/>
        <w:rPr>
          <w:rFonts w:ascii="Arial" w:hAnsi="Arial" w:cs="Arial"/>
          <w:sz w:val="24"/>
          <w:szCs w:val="24"/>
        </w:rPr>
      </w:pPr>
      <w:r w:rsidRPr="00C70CF8">
        <w:rPr>
          <w:rFonts w:ascii="Arial" w:hAnsi="Arial" w:cs="Arial"/>
          <w:sz w:val="24"/>
          <w:szCs w:val="24"/>
        </w:rPr>
        <w:t>V - Declaração expressa de que o licitante não emprega trabalhador nas situações previstas no inciso XXXIII do art. 7º da Constituição Federal, assinada pelo representante legal do licitante;</w:t>
      </w:r>
    </w:p>
    <w:p w:rsidR="002463EB" w:rsidRPr="00C70CF8" w:rsidRDefault="002463EB" w:rsidP="000F7E86">
      <w:pPr>
        <w:spacing w:after="0" w:line="240" w:lineRule="auto"/>
        <w:jc w:val="both"/>
        <w:rPr>
          <w:rFonts w:ascii="Arial" w:hAnsi="Arial" w:cs="Arial"/>
          <w:sz w:val="24"/>
          <w:szCs w:val="24"/>
        </w:rPr>
      </w:pPr>
    </w:p>
    <w:p w:rsidR="000F7E86" w:rsidRPr="00C70CF8" w:rsidRDefault="000F7E86" w:rsidP="000F7E86">
      <w:pPr>
        <w:spacing w:after="0" w:line="240" w:lineRule="auto"/>
        <w:jc w:val="both"/>
        <w:rPr>
          <w:rFonts w:ascii="Arial" w:hAnsi="Arial" w:cs="Arial"/>
          <w:sz w:val="24"/>
          <w:szCs w:val="24"/>
        </w:rPr>
      </w:pPr>
      <w:r w:rsidRPr="00C70CF8">
        <w:rPr>
          <w:rFonts w:ascii="Arial" w:hAnsi="Arial" w:cs="Arial"/>
          <w:sz w:val="24"/>
          <w:szCs w:val="24"/>
        </w:rPr>
        <w:t>5.2. A Comissão Especial efetuará consulta ao site da Receita Federal na internet para certificação sobre a regularidade da inscrição da empresa no Cadastro Nacional de Pessoa Jurídica - CNPJ, confirmando, ainda, a autenticidade dos demais documentos extraídos pela internet, junto aos sites dos órgãos emissores, para fins de habilitação.</w:t>
      </w:r>
    </w:p>
    <w:p w:rsidR="000F7E86" w:rsidRPr="00C70CF8" w:rsidRDefault="000F7E86" w:rsidP="001F7CCA">
      <w:pPr>
        <w:spacing w:after="0" w:line="240" w:lineRule="auto"/>
        <w:jc w:val="both"/>
        <w:rPr>
          <w:rFonts w:ascii="Arial" w:hAnsi="Arial" w:cs="Arial"/>
          <w:sz w:val="24"/>
          <w:szCs w:val="24"/>
        </w:rPr>
      </w:pPr>
    </w:p>
    <w:p w:rsidR="00E02ABE" w:rsidRPr="00C70CF8" w:rsidRDefault="001F7CCA" w:rsidP="001F7CCA">
      <w:pPr>
        <w:spacing w:after="0" w:line="240" w:lineRule="auto"/>
        <w:jc w:val="both"/>
        <w:rPr>
          <w:rFonts w:ascii="Arial" w:hAnsi="Arial" w:cs="Arial"/>
          <w:sz w:val="24"/>
          <w:szCs w:val="24"/>
        </w:rPr>
      </w:pPr>
      <w:r w:rsidRPr="00C70CF8">
        <w:rPr>
          <w:rFonts w:ascii="Arial" w:hAnsi="Arial" w:cs="Arial"/>
          <w:sz w:val="24"/>
          <w:szCs w:val="24"/>
        </w:rPr>
        <w:t>5</w:t>
      </w:r>
      <w:r w:rsidR="00E02ABE" w:rsidRPr="00C70CF8">
        <w:rPr>
          <w:rFonts w:ascii="Arial" w:hAnsi="Arial" w:cs="Arial"/>
          <w:sz w:val="24"/>
          <w:szCs w:val="24"/>
        </w:rPr>
        <w:t>.</w:t>
      </w:r>
      <w:r w:rsidR="000F7E86" w:rsidRPr="00C70CF8">
        <w:rPr>
          <w:rFonts w:ascii="Arial" w:hAnsi="Arial" w:cs="Arial"/>
          <w:sz w:val="24"/>
          <w:szCs w:val="24"/>
        </w:rPr>
        <w:t>3</w:t>
      </w:r>
      <w:r w:rsidRPr="00C70CF8">
        <w:rPr>
          <w:rFonts w:ascii="Arial" w:hAnsi="Arial" w:cs="Arial"/>
          <w:sz w:val="24"/>
          <w:szCs w:val="24"/>
        </w:rPr>
        <w:t>.</w:t>
      </w:r>
      <w:r w:rsidR="00E02ABE" w:rsidRPr="00C70CF8">
        <w:rPr>
          <w:rFonts w:ascii="Arial" w:hAnsi="Arial" w:cs="Arial"/>
          <w:sz w:val="24"/>
          <w:szCs w:val="24"/>
        </w:rPr>
        <w:t xml:space="preserve"> Os </w:t>
      </w:r>
      <w:r w:rsidRPr="00C70CF8">
        <w:rPr>
          <w:rFonts w:ascii="Arial" w:hAnsi="Arial" w:cs="Arial"/>
          <w:sz w:val="24"/>
          <w:szCs w:val="24"/>
        </w:rPr>
        <w:t>documentos mencionados no item 5</w:t>
      </w:r>
      <w:r w:rsidR="00E02ABE" w:rsidRPr="00C70CF8">
        <w:rPr>
          <w:rFonts w:ascii="Arial" w:hAnsi="Arial" w:cs="Arial"/>
          <w:sz w:val="24"/>
          <w:szCs w:val="24"/>
        </w:rPr>
        <w:t>.1 poderão ser apresentados</w:t>
      </w:r>
      <w:r w:rsidRPr="00C70CF8">
        <w:rPr>
          <w:rFonts w:ascii="Arial" w:hAnsi="Arial" w:cs="Arial"/>
          <w:sz w:val="24"/>
          <w:szCs w:val="24"/>
        </w:rPr>
        <w:t xml:space="preserve"> através de</w:t>
      </w:r>
      <w:r w:rsidR="00E02ABE" w:rsidRPr="00C70CF8">
        <w:rPr>
          <w:rFonts w:ascii="Arial" w:hAnsi="Arial" w:cs="Arial"/>
          <w:sz w:val="24"/>
          <w:szCs w:val="24"/>
        </w:rPr>
        <w:t xml:space="preserve"> cópias, devidamente</w:t>
      </w:r>
      <w:r w:rsidR="0022538D">
        <w:rPr>
          <w:rFonts w:ascii="Arial" w:hAnsi="Arial" w:cs="Arial"/>
          <w:sz w:val="24"/>
          <w:szCs w:val="24"/>
        </w:rPr>
        <w:t xml:space="preserve"> </w:t>
      </w:r>
      <w:r w:rsidRPr="00C70CF8">
        <w:rPr>
          <w:rFonts w:ascii="Arial" w:hAnsi="Arial" w:cs="Arial"/>
          <w:sz w:val="24"/>
          <w:szCs w:val="24"/>
        </w:rPr>
        <w:t>autenticada</w:t>
      </w:r>
      <w:r w:rsidR="00E02ABE" w:rsidRPr="00C70CF8">
        <w:rPr>
          <w:rFonts w:ascii="Arial" w:hAnsi="Arial" w:cs="Arial"/>
          <w:sz w:val="24"/>
          <w:szCs w:val="24"/>
        </w:rPr>
        <w:t>s por Cartório competente, ou poderão ser autenticadas pel</w:t>
      </w:r>
      <w:r w:rsidRPr="00C70CF8">
        <w:rPr>
          <w:rFonts w:ascii="Arial" w:hAnsi="Arial" w:cs="Arial"/>
          <w:sz w:val="24"/>
          <w:szCs w:val="24"/>
        </w:rPr>
        <w:t>o</w:t>
      </w:r>
      <w:r w:rsidR="00E02ABE" w:rsidRPr="00C70CF8">
        <w:rPr>
          <w:rFonts w:ascii="Arial" w:hAnsi="Arial" w:cs="Arial"/>
          <w:sz w:val="24"/>
          <w:szCs w:val="24"/>
        </w:rPr>
        <w:t xml:space="preserve"> Presidente d</w:t>
      </w:r>
      <w:r w:rsidR="0022538D">
        <w:rPr>
          <w:rFonts w:ascii="Arial" w:hAnsi="Arial" w:cs="Arial"/>
          <w:sz w:val="24"/>
          <w:szCs w:val="24"/>
        </w:rPr>
        <w:t xml:space="preserve">a </w:t>
      </w:r>
      <w:r w:rsidR="00E02ABE" w:rsidRPr="00C70CF8">
        <w:rPr>
          <w:rFonts w:ascii="Arial" w:hAnsi="Arial" w:cs="Arial"/>
          <w:sz w:val="24"/>
          <w:szCs w:val="24"/>
        </w:rPr>
        <w:t xml:space="preserve">Comissão </w:t>
      </w:r>
      <w:r w:rsidRPr="00C70CF8">
        <w:rPr>
          <w:rFonts w:ascii="Arial" w:hAnsi="Arial" w:cs="Arial"/>
          <w:sz w:val="24"/>
          <w:szCs w:val="24"/>
        </w:rPr>
        <w:t>Especial</w:t>
      </w:r>
      <w:r w:rsidR="00E02ABE" w:rsidRPr="00C70CF8">
        <w:rPr>
          <w:rFonts w:ascii="Arial" w:hAnsi="Arial" w:cs="Arial"/>
          <w:sz w:val="24"/>
          <w:szCs w:val="24"/>
        </w:rPr>
        <w:t>, mediante apresentação dos documentos originais para</w:t>
      </w:r>
      <w:r w:rsidR="0022538D">
        <w:rPr>
          <w:rFonts w:ascii="Arial" w:hAnsi="Arial" w:cs="Arial"/>
          <w:sz w:val="24"/>
          <w:szCs w:val="24"/>
        </w:rPr>
        <w:t xml:space="preserve"> </w:t>
      </w:r>
      <w:r w:rsidR="00E02ABE" w:rsidRPr="00C70CF8">
        <w:rPr>
          <w:rFonts w:ascii="Arial" w:hAnsi="Arial" w:cs="Arial"/>
          <w:sz w:val="24"/>
          <w:szCs w:val="24"/>
        </w:rPr>
        <w:t>confronto, sendo que os originais poderão ser entregues diretamente ao Presidente da C</w:t>
      </w:r>
      <w:r w:rsidRPr="00C70CF8">
        <w:rPr>
          <w:rFonts w:ascii="Arial" w:hAnsi="Arial" w:cs="Arial"/>
          <w:sz w:val="24"/>
          <w:szCs w:val="24"/>
        </w:rPr>
        <w:t>omissão Especial</w:t>
      </w:r>
      <w:r w:rsidR="00E02ABE" w:rsidRPr="00C70CF8">
        <w:rPr>
          <w:rFonts w:ascii="Arial" w:hAnsi="Arial" w:cs="Arial"/>
          <w:sz w:val="24"/>
          <w:szCs w:val="24"/>
        </w:rPr>
        <w:t>,não s</w:t>
      </w:r>
      <w:r w:rsidRPr="00C70CF8">
        <w:rPr>
          <w:rFonts w:ascii="Arial" w:hAnsi="Arial" w:cs="Arial"/>
          <w:sz w:val="24"/>
          <w:szCs w:val="24"/>
        </w:rPr>
        <w:t>endo necessários que se encontre</w:t>
      </w:r>
      <w:r w:rsidR="00E02ABE" w:rsidRPr="00C70CF8">
        <w:rPr>
          <w:rFonts w:ascii="Arial" w:hAnsi="Arial" w:cs="Arial"/>
          <w:sz w:val="24"/>
          <w:szCs w:val="24"/>
        </w:rPr>
        <w:t>m em envelope lacrado.</w:t>
      </w:r>
    </w:p>
    <w:p w:rsidR="001F7CCA" w:rsidRPr="00C70CF8" w:rsidRDefault="001F7CCA" w:rsidP="001F7CCA">
      <w:pPr>
        <w:spacing w:after="0" w:line="240" w:lineRule="auto"/>
        <w:jc w:val="both"/>
        <w:rPr>
          <w:rFonts w:ascii="Arial" w:hAnsi="Arial" w:cs="Arial"/>
          <w:sz w:val="24"/>
          <w:szCs w:val="24"/>
        </w:rPr>
      </w:pPr>
    </w:p>
    <w:p w:rsidR="00E02ABE" w:rsidRPr="00C70CF8" w:rsidRDefault="001F7CCA" w:rsidP="00D36379">
      <w:pPr>
        <w:autoSpaceDE w:val="0"/>
        <w:autoSpaceDN w:val="0"/>
        <w:adjustRightInd w:val="0"/>
        <w:spacing w:after="0" w:line="240" w:lineRule="auto"/>
        <w:jc w:val="both"/>
        <w:rPr>
          <w:rFonts w:ascii="Arial" w:hAnsi="Arial" w:cs="Arial"/>
          <w:sz w:val="24"/>
          <w:szCs w:val="24"/>
        </w:rPr>
      </w:pPr>
      <w:r w:rsidRPr="00C70CF8">
        <w:rPr>
          <w:rFonts w:ascii="Arial" w:hAnsi="Arial" w:cs="Arial"/>
          <w:sz w:val="24"/>
          <w:szCs w:val="24"/>
        </w:rPr>
        <w:t>5</w:t>
      </w:r>
      <w:r w:rsidR="000F7E86" w:rsidRPr="00C70CF8">
        <w:rPr>
          <w:rFonts w:ascii="Arial" w:hAnsi="Arial" w:cs="Arial"/>
          <w:sz w:val="24"/>
          <w:szCs w:val="24"/>
        </w:rPr>
        <w:t>.4</w:t>
      </w:r>
      <w:r w:rsidRPr="00C70CF8">
        <w:rPr>
          <w:rFonts w:ascii="Arial" w:hAnsi="Arial" w:cs="Arial"/>
          <w:sz w:val="24"/>
          <w:szCs w:val="24"/>
        </w:rPr>
        <w:t>.</w:t>
      </w:r>
      <w:r w:rsidR="00E02ABE" w:rsidRPr="00C70CF8">
        <w:rPr>
          <w:rFonts w:ascii="Arial" w:hAnsi="Arial" w:cs="Arial"/>
          <w:sz w:val="24"/>
          <w:szCs w:val="24"/>
        </w:rPr>
        <w:t xml:space="preserve"> Caso o Órgão emissor não declare a validade do documento, esta será de 60 (Sessenta)dias, a partir da data de sua emissão.</w:t>
      </w:r>
      <w:r w:rsidR="00925AD7" w:rsidRPr="00C70CF8">
        <w:rPr>
          <w:rFonts w:ascii="Arial" w:hAnsi="Arial" w:cs="Arial"/>
          <w:sz w:val="24"/>
          <w:szCs w:val="24"/>
          <w:lang w:eastAsia="pt-BR"/>
        </w:rPr>
        <w:t>Não estão incluídos neste dispositivo os atestados de</w:t>
      </w:r>
      <w:r w:rsidR="0022538D">
        <w:rPr>
          <w:rFonts w:ascii="Arial" w:hAnsi="Arial" w:cs="Arial"/>
          <w:sz w:val="24"/>
          <w:szCs w:val="24"/>
          <w:lang w:eastAsia="pt-BR"/>
        </w:rPr>
        <w:t xml:space="preserve"> </w:t>
      </w:r>
      <w:r w:rsidR="00925AD7" w:rsidRPr="00C70CF8">
        <w:rPr>
          <w:rFonts w:ascii="Arial" w:hAnsi="Arial" w:cs="Arial"/>
          <w:sz w:val="24"/>
          <w:szCs w:val="24"/>
          <w:lang w:eastAsia="pt-BR"/>
        </w:rPr>
        <w:t>capacidade técnica</w:t>
      </w:r>
      <w:r w:rsidR="00D36379" w:rsidRPr="00C70CF8">
        <w:rPr>
          <w:rFonts w:ascii="Arial" w:hAnsi="Arial" w:cs="Arial"/>
          <w:sz w:val="24"/>
          <w:szCs w:val="24"/>
          <w:lang w:eastAsia="pt-BR"/>
        </w:rPr>
        <w:t>, b</w:t>
      </w:r>
      <w:r w:rsidR="00925AD7" w:rsidRPr="00C70CF8">
        <w:rPr>
          <w:rFonts w:ascii="Arial" w:hAnsi="Arial" w:cs="Arial"/>
          <w:sz w:val="24"/>
          <w:szCs w:val="24"/>
          <w:lang w:eastAsia="pt-BR"/>
        </w:rPr>
        <w:t>em como, não se enquadram neste prazo os documentos que,pela própria natureza, comprovadamente tenham validade indeterminada.</w:t>
      </w:r>
    </w:p>
    <w:p w:rsidR="001F7CCA" w:rsidRPr="00C70CF8" w:rsidRDefault="001F7CCA" w:rsidP="001F7CCA">
      <w:pPr>
        <w:spacing w:after="0" w:line="240" w:lineRule="auto"/>
        <w:jc w:val="both"/>
        <w:rPr>
          <w:rFonts w:ascii="Arial" w:hAnsi="Arial" w:cs="Arial"/>
          <w:sz w:val="24"/>
          <w:szCs w:val="24"/>
        </w:rPr>
      </w:pPr>
    </w:p>
    <w:p w:rsidR="00925AD7" w:rsidRPr="00C70CF8" w:rsidRDefault="00D36379" w:rsidP="00D36379">
      <w:pPr>
        <w:autoSpaceDE w:val="0"/>
        <w:autoSpaceDN w:val="0"/>
        <w:adjustRightInd w:val="0"/>
        <w:spacing w:after="0" w:line="240" w:lineRule="auto"/>
        <w:jc w:val="both"/>
        <w:rPr>
          <w:rFonts w:ascii="Arial" w:hAnsi="Arial" w:cs="Arial"/>
          <w:sz w:val="24"/>
          <w:szCs w:val="24"/>
          <w:lang w:eastAsia="pt-BR"/>
        </w:rPr>
      </w:pPr>
      <w:r w:rsidRPr="00C70CF8">
        <w:rPr>
          <w:rFonts w:ascii="Arial" w:hAnsi="Arial" w:cs="Arial"/>
          <w:sz w:val="24"/>
          <w:szCs w:val="24"/>
          <w:lang w:eastAsia="pt-BR"/>
        </w:rPr>
        <w:t>5.5</w:t>
      </w:r>
      <w:r w:rsidR="00925AD7" w:rsidRPr="00C70CF8">
        <w:rPr>
          <w:rFonts w:ascii="Arial" w:hAnsi="Arial" w:cs="Arial"/>
          <w:sz w:val="24"/>
          <w:szCs w:val="24"/>
          <w:lang w:eastAsia="pt-BR"/>
        </w:rPr>
        <w:t>. Sob pena de inabilitação todos os documentos apresentados para</w:t>
      </w:r>
      <w:r w:rsidR="0022538D">
        <w:rPr>
          <w:rFonts w:ascii="Arial" w:hAnsi="Arial" w:cs="Arial"/>
          <w:sz w:val="24"/>
          <w:szCs w:val="24"/>
          <w:lang w:eastAsia="pt-BR"/>
        </w:rPr>
        <w:t xml:space="preserve"> </w:t>
      </w:r>
      <w:r w:rsidR="00925AD7" w:rsidRPr="00C70CF8">
        <w:rPr>
          <w:rFonts w:ascii="Arial" w:hAnsi="Arial" w:cs="Arial"/>
          <w:sz w:val="24"/>
          <w:szCs w:val="24"/>
          <w:lang w:eastAsia="pt-BR"/>
        </w:rPr>
        <w:t>habilitação</w:t>
      </w:r>
      <w:r w:rsidR="0022538D">
        <w:rPr>
          <w:rFonts w:ascii="Arial" w:hAnsi="Arial" w:cs="Arial"/>
          <w:sz w:val="24"/>
          <w:szCs w:val="24"/>
          <w:lang w:eastAsia="pt-BR"/>
        </w:rPr>
        <w:t xml:space="preserve"> </w:t>
      </w:r>
      <w:r w:rsidR="00925AD7" w:rsidRPr="00C70CF8">
        <w:rPr>
          <w:rFonts w:ascii="Arial" w:hAnsi="Arial" w:cs="Arial"/>
          <w:sz w:val="24"/>
          <w:szCs w:val="24"/>
          <w:lang w:eastAsia="pt-BR"/>
        </w:rPr>
        <w:t>deverão estar:</w:t>
      </w:r>
    </w:p>
    <w:p w:rsidR="002463EB" w:rsidRPr="00C70CF8" w:rsidRDefault="002463EB" w:rsidP="00D36379">
      <w:pPr>
        <w:autoSpaceDE w:val="0"/>
        <w:autoSpaceDN w:val="0"/>
        <w:adjustRightInd w:val="0"/>
        <w:spacing w:after="0" w:line="240" w:lineRule="auto"/>
        <w:jc w:val="both"/>
        <w:rPr>
          <w:rFonts w:ascii="Arial" w:hAnsi="Arial" w:cs="Arial"/>
          <w:sz w:val="24"/>
          <w:szCs w:val="24"/>
          <w:lang w:eastAsia="pt-BR"/>
        </w:rPr>
      </w:pPr>
    </w:p>
    <w:p w:rsidR="00925AD7" w:rsidRPr="00C70CF8" w:rsidRDefault="00D36379" w:rsidP="00D36379">
      <w:pPr>
        <w:autoSpaceDE w:val="0"/>
        <w:autoSpaceDN w:val="0"/>
        <w:adjustRightInd w:val="0"/>
        <w:spacing w:after="0" w:line="240" w:lineRule="auto"/>
        <w:rPr>
          <w:rFonts w:ascii="Arial" w:hAnsi="Arial" w:cs="Arial"/>
          <w:sz w:val="24"/>
          <w:szCs w:val="24"/>
          <w:lang w:eastAsia="pt-BR"/>
        </w:rPr>
      </w:pPr>
      <w:r w:rsidRPr="00C70CF8">
        <w:rPr>
          <w:rFonts w:ascii="Arial" w:hAnsi="Arial" w:cs="Arial"/>
          <w:sz w:val="24"/>
          <w:szCs w:val="24"/>
          <w:lang w:eastAsia="pt-BR"/>
        </w:rPr>
        <w:t>5.5</w:t>
      </w:r>
      <w:r w:rsidR="00925AD7" w:rsidRPr="00C70CF8">
        <w:rPr>
          <w:rFonts w:ascii="Arial" w:hAnsi="Arial" w:cs="Arial"/>
          <w:sz w:val="24"/>
          <w:szCs w:val="24"/>
          <w:lang w:eastAsia="pt-BR"/>
        </w:rPr>
        <w:t>.1. Em nome da licitante com número do CNPJ/MF e endereço respectivo e dentro</w:t>
      </w:r>
      <w:r w:rsidRPr="00C70CF8">
        <w:rPr>
          <w:rFonts w:ascii="Arial" w:hAnsi="Arial" w:cs="Arial"/>
          <w:sz w:val="24"/>
          <w:szCs w:val="24"/>
          <w:lang w:eastAsia="pt-BR"/>
        </w:rPr>
        <w:t xml:space="preserve"> d</w:t>
      </w:r>
      <w:r w:rsidR="00925AD7" w:rsidRPr="00C70CF8">
        <w:rPr>
          <w:rFonts w:ascii="Arial" w:hAnsi="Arial" w:cs="Arial"/>
          <w:sz w:val="24"/>
          <w:szCs w:val="24"/>
          <w:lang w:eastAsia="pt-BR"/>
        </w:rPr>
        <w:t>o prazo de validade.</w:t>
      </w:r>
    </w:p>
    <w:p w:rsidR="00D36379" w:rsidRPr="00C70CF8" w:rsidRDefault="00D36379" w:rsidP="00D36379">
      <w:pPr>
        <w:autoSpaceDE w:val="0"/>
        <w:autoSpaceDN w:val="0"/>
        <w:adjustRightInd w:val="0"/>
        <w:spacing w:after="0" w:line="240" w:lineRule="auto"/>
        <w:jc w:val="both"/>
        <w:rPr>
          <w:rFonts w:ascii="Arial" w:hAnsi="Arial" w:cs="Arial"/>
          <w:sz w:val="24"/>
          <w:szCs w:val="24"/>
          <w:lang w:eastAsia="pt-BR"/>
        </w:rPr>
      </w:pPr>
    </w:p>
    <w:p w:rsidR="00925AD7" w:rsidRPr="00C70CF8" w:rsidRDefault="00D36379" w:rsidP="00D36379">
      <w:pPr>
        <w:autoSpaceDE w:val="0"/>
        <w:autoSpaceDN w:val="0"/>
        <w:adjustRightInd w:val="0"/>
        <w:spacing w:after="0" w:line="240" w:lineRule="auto"/>
        <w:jc w:val="both"/>
        <w:rPr>
          <w:rFonts w:ascii="Arial" w:hAnsi="Arial" w:cs="Arial"/>
          <w:sz w:val="24"/>
          <w:szCs w:val="24"/>
          <w:lang w:eastAsia="pt-BR"/>
        </w:rPr>
      </w:pPr>
      <w:r w:rsidRPr="00C70CF8">
        <w:rPr>
          <w:rFonts w:ascii="Arial" w:hAnsi="Arial" w:cs="Arial"/>
          <w:sz w:val="24"/>
          <w:szCs w:val="24"/>
          <w:lang w:eastAsia="pt-BR"/>
        </w:rPr>
        <w:t>5.5.</w:t>
      </w:r>
      <w:r w:rsidR="00925AD7" w:rsidRPr="00C70CF8">
        <w:rPr>
          <w:rFonts w:ascii="Arial" w:hAnsi="Arial" w:cs="Arial"/>
          <w:sz w:val="24"/>
          <w:szCs w:val="24"/>
          <w:lang w:eastAsia="pt-BR"/>
        </w:rPr>
        <w:t>2. Se a licitante for a matriz, todos os documentos deverão estar em nome da matriz.</w:t>
      </w:r>
    </w:p>
    <w:p w:rsidR="00D36379" w:rsidRPr="00C70CF8" w:rsidRDefault="00D36379" w:rsidP="00D36379">
      <w:pPr>
        <w:autoSpaceDE w:val="0"/>
        <w:autoSpaceDN w:val="0"/>
        <w:adjustRightInd w:val="0"/>
        <w:spacing w:after="0" w:line="240" w:lineRule="auto"/>
        <w:jc w:val="both"/>
        <w:rPr>
          <w:rFonts w:ascii="Arial" w:hAnsi="Arial" w:cs="Arial"/>
          <w:sz w:val="24"/>
          <w:szCs w:val="24"/>
          <w:lang w:eastAsia="pt-BR"/>
        </w:rPr>
      </w:pPr>
    </w:p>
    <w:p w:rsidR="00925AD7" w:rsidRPr="00C70CF8" w:rsidRDefault="00D36379" w:rsidP="00D36379">
      <w:pPr>
        <w:autoSpaceDE w:val="0"/>
        <w:autoSpaceDN w:val="0"/>
        <w:adjustRightInd w:val="0"/>
        <w:spacing w:after="0" w:line="240" w:lineRule="auto"/>
        <w:jc w:val="both"/>
        <w:rPr>
          <w:rFonts w:ascii="Arial" w:hAnsi="Arial" w:cs="Arial"/>
          <w:sz w:val="24"/>
          <w:szCs w:val="24"/>
        </w:rPr>
      </w:pPr>
      <w:r w:rsidRPr="00C70CF8">
        <w:rPr>
          <w:rFonts w:ascii="Arial" w:hAnsi="Arial" w:cs="Arial"/>
          <w:sz w:val="24"/>
          <w:szCs w:val="24"/>
          <w:lang w:eastAsia="pt-BR"/>
        </w:rPr>
        <w:t>5.5</w:t>
      </w:r>
      <w:r w:rsidR="00925AD7" w:rsidRPr="00C70CF8">
        <w:rPr>
          <w:rFonts w:ascii="Arial" w:hAnsi="Arial" w:cs="Arial"/>
          <w:sz w:val="24"/>
          <w:szCs w:val="24"/>
          <w:lang w:eastAsia="pt-BR"/>
        </w:rPr>
        <w:t xml:space="preserve">.3. Se a licitante for a filial, todos os documentos deverão estar em nome da filial,a não ser aqueles que pela própria natureza, comprovadamente, forem </w:t>
      </w:r>
      <w:r w:rsidR="00925AD7" w:rsidRPr="00C70CF8">
        <w:rPr>
          <w:rFonts w:ascii="Arial" w:hAnsi="Arial" w:cs="Arial"/>
          <w:sz w:val="24"/>
          <w:szCs w:val="24"/>
          <w:lang w:eastAsia="pt-BR"/>
        </w:rPr>
        <w:lastRenderedPageBreak/>
        <w:t>emitidos somente</w:t>
      </w:r>
      <w:r w:rsidR="0022538D">
        <w:rPr>
          <w:rFonts w:ascii="Arial" w:hAnsi="Arial" w:cs="Arial"/>
          <w:sz w:val="24"/>
          <w:szCs w:val="24"/>
          <w:lang w:eastAsia="pt-BR"/>
        </w:rPr>
        <w:t xml:space="preserve"> </w:t>
      </w:r>
      <w:r w:rsidR="00925AD7" w:rsidRPr="00C70CF8">
        <w:rPr>
          <w:rFonts w:ascii="Arial" w:hAnsi="Arial" w:cs="Arial"/>
          <w:sz w:val="24"/>
          <w:szCs w:val="24"/>
          <w:lang w:eastAsia="pt-BR"/>
        </w:rPr>
        <w:t>em nome da matriz, o que não exime sua obrigatoriedade de apresentação.</w:t>
      </w:r>
    </w:p>
    <w:p w:rsidR="00925AD7" w:rsidRPr="00C70CF8" w:rsidRDefault="00925AD7" w:rsidP="001F7CCA">
      <w:pPr>
        <w:spacing w:after="0" w:line="240" w:lineRule="auto"/>
        <w:jc w:val="both"/>
        <w:rPr>
          <w:rFonts w:ascii="Arial" w:hAnsi="Arial" w:cs="Arial"/>
          <w:sz w:val="24"/>
          <w:szCs w:val="24"/>
        </w:rPr>
      </w:pPr>
    </w:p>
    <w:p w:rsidR="00E02ABE" w:rsidRPr="00C70CF8" w:rsidRDefault="001F7CCA" w:rsidP="001F7CCA">
      <w:pPr>
        <w:spacing w:after="0" w:line="240" w:lineRule="auto"/>
        <w:jc w:val="both"/>
        <w:rPr>
          <w:rFonts w:ascii="Arial" w:hAnsi="Arial" w:cs="Arial"/>
          <w:sz w:val="24"/>
          <w:szCs w:val="24"/>
        </w:rPr>
      </w:pPr>
      <w:r w:rsidRPr="00C70CF8">
        <w:rPr>
          <w:rFonts w:ascii="Arial" w:hAnsi="Arial" w:cs="Arial"/>
          <w:sz w:val="24"/>
          <w:szCs w:val="24"/>
        </w:rPr>
        <w:t>5</w:t>
      </w:r>
      <w:r w:rsidR="00D36379" w:rsidRPr="00C70CF8">
        <w:rPr>
          <w:rFonts w:ascii="Arial" w:hAnsi="Arial" w:cs="Arial"/>
          <w:sz w:val="24"/>
          <w:szCs w:val="24"/>
        </w:rPr>
        <w:t>.6</w:t>
      </w:r>
      <w:r w:rsidRPr="00C70CF8">
        <w:rPr>
          <w:rFonts w:ascii="Arial" w:hAnsi="Arial" w:cs="Arial"/>
          <w:sz w:val="24"/>
          <w:szCs w:val="24"/>
        </w:rPr>
        <w:t>.</w:t>
      </w:r>
      <w:r w:rsidR="00E02ABE" w:rsidRPr="00C70CF8">
        <w:rPr>
          <w:rFonts w:ascii="Arial" w:hAnsi="Arial" w:cs="Arial"/>
          <w:sz w:val="24"/>
          <w:szCs w:val="24"/>
        </w:rPr>
        <w:t xml:space="preserve"> A participação da interessada implica a aceitação integral e irretratável dos termos,condições e anexos deste Edital, bem como a observância das normas e regulamentos</w:t>
      </w:r>
      <w:r w:rsidR="0022538D">
        <w:rPr>
          <w:rFonts w:ascii="Arial" w:hAnsi="Arial" w:cs="Arial"/>
          <w:sz w:val="24"/>
          <w:szCs w:val="24"/>
        </w:rPr>
        <w:t xml:space="preserve"> </w:t>
      </w:r>
      <w:r w:rsidR="00E02ABE" w:rsidRPr="00C70CF8">
        <w:rPr>
          <w:rFonts w:ascii="Arial" w:hAnsi="Arial" w:cs="Arial"/>
          <w:sz w:val="24"/>
          <w:szCs w:val="24"/>
        </w:rPr>
        <w:t>aplicáveis ao Programa Minha Casa Minha Vida</w:t>
      </w:r>
      <w:r w:rsidR="00E74D4E">
        <w:rPr>
          <w:rFonts w:ascii="Arial" w:hAnsi="Arial" w:cs="Arial"/>
          <w:sz w:val="24"/>
          <w:szCs w:val="24"/>
        </w:rPr>
        <w:t xml:space="preserve"> ou outro programa que vier a substit</w:t>
      </w:r>
      <w:r w:rsidR="00372BAC">
        <w:rPr>
          <w:rFonts w:ascii="Arial" w:hAnsi="Arial" w:cs="Arial"/>
          <w:sz w:val="24"/>
          <w:szCs w:val="24"/>
        </w:rPr>
        <w:t>u</w:t>
      </w:r>
      <w:r w:rsidR="00E74D4E">
        <w:rPr>
          <w:rFonts w:ascii="Arial" w:hAnsi="Arial" w:cs="Arial"/>
          <w:sz w:val="24"/>
          <w:szCs w:val="24"/>
        </w:rPr>
        <w:t>í-lo</w:t>
      </w:r>
      <w:r w:rsidR="00E02ABE" w:rsidRPr="00C70CF8">
        <w:rPr>
          <w:rFonts w:ascii="Arial" w:hAnsi="Arial" w:cs="Arial"/>
          <w:sz w:val="24"/>
          <w:szCs w:val="24"/>
        </w:rPr>
        <w:t>.</w:t>
      </w:r>
    </w:p>
    <w:p w:rsidR="001F7CCA" w:rsidRPr="00C70CF8" w:rsidRDefault="001F7CCA" w:rsidP="001F7CCA">
      <w:pPr>
        <w:spacing w:after="0" w:line="240" w:lineRule="auto"/>
        <w:jc w:val="both"/>
        <w:rPr>
          <w:rFonts w:ascii="Arial" w:hAnsi="Arial" w:cs="Arial"/>
          <w:sz w:val="24"/>
          <w:szCs w:val="24"/>
        </w:rPr>
      </w:pPr>
    </w:p>
    <w:p w:rsidR="00E02ABE" w:rsidRPr="00C6357A" w:rsidRDefault="001F7CCA" w:rsidP="001F7CCA">
      <w:pPr>
        <w:spacing w:after="0" w:line="240" w:lineRule="auto"/>
        <w:jc w:val="both"/>
        <w:rPr>
          <w:rFonts w:ascii="Arial" w:hAnsi="Arial" w:cs="Arial"/>
          <w:b/>
          <w:sz w:val="24"/>
          <w:szCs w:val="24"/>
        </w:rPr>
      </w:pPr>
      <w:r w:rsidRPr="00C6357A">
        <w:rPr>
          <w:rFonts w:ascii="Arial" w:hAnsi="Arial" w:cs="Arial"/>
          <w:b/>
          <w:sz w:val="24"/>
          <w:szCs w:val="24"/>
        </w:rPr>
        <w:t>5</w:t>
      </w:r>
      <w:r w:rsidR="00D36379" w:rsidRPr="00C6357A">
        <w:rPr>
          <w:rFonts w:ascii="Arial" w:hAnsi="Arial" w:cs="Arial"/>
          <w:b/>
          <w:sz w:val="24"/>
          <w:szCs w:val="24"/>
        </w:rPr>
        <w:t>.7</w:t>
      </w:r>
      <w:r w:rsidRPr="00C6357A">
        <w:rPr>
          <w:rFonts w:ascii="Arial" w:hAnsi="Arial" w:cs="Arial"/>
          <w:b/>
          <w:sz w:val="24"/>
          <w:szCs w:val="24"/>
        </w:rPr>
        <w:t xml:space="preserve">. </w:t>
      </w:r>
      <w:r w:rsidR="00E02ABE" w:rsidRPr="00C6357A">
        <w:rPr>
          <w:rFonts w:ascii="Arial" w:hAnsi="Arial" w:cs="Arial"/>
          <w:b/>
          <w:sz w:val="24"/>
          <w:szCs w:val="24"/>
        </w:rPr>
        <w:t>Não serão aceitas manifestações de interesse de empresas que não atendam aos termos</w:t>
      </w:r>
      <w:r w:rsidR="0022538D">
        <w:rPr>
          <w:rFonts w:ascii="Arial" w:hAnsi="Arial" w:cs="Arial"/>
          <w:b/>
          <w:sz w:val="24"/>
          <w:szCs w:val="24"/>
        </w:rPr>
        <w:t xml:space="preserve">  </w:t>
      </w:r>
      <w:r w:rsidR="00E02ABE" w:rsidRPr="00C6357A">
        <w:rPr>
          <w:rFonts w:ascii="Arial" w:hAnsi="Arial" w:cs="Arial"/>
          <w:b/>
          <w:sz w:val="24"/>
          <w:szCs w:val="24"/>
        </w:rPr>
        <w:t>deste CHAMAMENTO.</w:t>
      </w:r>
    </w:p>
    <w:p w:rsidR="00AE6C2C" w:rsidRPr="00C70CF8" w:rsidRDefault="00AE6C2C" w:rsidP="007D6AE1">
      <w:pPr>
        <w:spacing w:after="0" w:line="240" w:lineRule="auto"/>
        <w:rPr>
          <w:rFonts w:ascii="Arial" w:hAnsi="Arial" w:cs="Arial"/>
          <w:sz w:val="24"/>
          <w:szCs w:val="24"/>
        </w:rPr>
      </w:pPr>
    </w:p>
    <w:p w:rsidR="00E02ABE" w:rsidRPr="00C70CF8" w:rsidRDefault="00AE6C2C" w:rsidP="00AE6C2C">
      <w:pPr>
        <w:spacing w:after="0" w:line="240" w:lineRule="auto"/>
        <w:jc w:val="center"/>
        <w:rPr>
          <w:rFonts w:ascii="Arial" w:hAnsi="Arial" w:cs="Arial"/>
          <w:b/>
          <w:sz w:val="24"/>
          <w:szCs w:val="24"/>
        </w:rPr>
      </w:pPr>
      <w:r w:rsidRPr="00C70CF8">
        <w:rPr>
          <w:rFonts w:ascii="Arial" w:hAnsi="Arial" w:cs="Arial"/>
          <w:b/>
          <w:sz w:val="24"/>
          <w:szCs w:val="24"/>
        </w:rPr>
        <w:t>6 -</w:t>
      </w:r>
      <w:r w:rsidR="00E02ABE" w:rsidRPr="00C70CF8">
        <w:rPr>
          <w:rFonts w:ascii="Arial" w:hAnsi="Arial" w:cs="Arial"/>
          <w:b/>
          <w:sz w:val="24"/>
          <w:szCs w:val="24"/>
        </w:rPr>
        <w:t xml:space="preserve"> DA SELEÇÃO</w:t>
      </w:r>
    </w:p>
    <w:p w:rsidR="00AE6C2C" w:rsidRPr="00C70CF8" w:rsidRDefault="00AE6C2C" w:rsidP="007D6AE1">
      <w:pPr>
        <w:spacing w:after="0" w:line="240" w:lineRule="auto"/>
        <w:rPr>
          <w:rFonts w:ascii="Arial" w:hAnsi="Arial" w:cs="Arial"/>
          <w:sz w:val="24"/>
          <w:szCs w:val="24"/>
        </w:rPr>
      </w:pPr>
    </w:p>
    <w:p w:rsidR="001F7CCA" w:rsidRPr="00C70CF8" w:rsidRDefault="00AE6C2C" w:rsidP="00AE6C2C">
      <w:pPr>
        <w:spacing w:after="0" w:line="240" w:lineRule="auto"/>
        <w:jc w:val="both"/>
        <w:rPr>
          <w:rFonts w:ascii="Arial" w:hAnsi="Arial" w:cs="Arial"/>
          <w:sz w:val="24"/>
          <w:szCs w:val="24"/>
        </w:rPr>
      </w:pPr>
      <w:r w:rsidRPr="00C70CF8">
        <w:rPr>
          <w:rFonts w:ascii="Arial" w:hAnsi="Arial" w:cs="Arial"/>
          <w:sz w:val="24"/>
          <w:szCs w:val="24"/>
        </w:rPr>
        <w:t>6</w:t>
      </w:r>
      <w:r w:rsidR="00E02ABE" w:rsidRPr="00C70CF8">
        <w:rPr>
          <w:rFonts w:ascii="Arial" w:hAnsi="Arial" w:cs="Arial"/>
          <w:sz w:val="24"/>
          <w:szCs w:val="24"/>
        </w:rPr>
        <w:t>.1</w:t>
      </w:r>
      <w:r w:rsidR="001F7CCA" w:rsidRPr="00C70CF8">
        <w:rPr>
          <w:rFonts w:ascii="Arial" w:hAnsi="Arial" w:cs="Arial"/>
          <w:sz w:val="24"/>
          <w:szCs w:val="24"/>
        </w:rPr>
        <w:t>. O Município de Bueno Brandão classificará as empresas que manifestarem interesse no objeto deste CHAMAMENTO PÚBLICO, adotando o seguinte critério</w:t>
      </w:r>
      <w:r w:rsidR="001D1796">
        <w:rPr>
          <w:rFonts w:ascii="Arial" w:hAnsi="Arial" w:cs="Arial"/>
          <w:sz w:val="24"/>
          <w:szCs w:val="24"/>
        </w:rPr>
        <w:t xml:space="preserve"> para cada lote</w:t>
      </w:r>
      <w:r w:rsidR="001F7CCA" w:rsidRPr="00C70CF8">
        <w:rPr>
          <w:rFonts w:ascii="Arial" w:hAnsi="Arial" w:cs="Arial"/>
          <w:sz w:val="24"/>
          <w:szCs w:val="24"/>
        </w:rPr>
        <w:t>:</w:t>
      </w:r>
    </w:p>
    <w:p w:rsidR="006F4665" w:rsidRPr="00C70CF8" w:rsidRDefault="006F4665" w:rsidP="006F4665">
      <w:pPr>
        <w:spacing w:after="0" w:line="240" w:lineRule="auto"/>
        <w:jc w:val="both"/>
        <w:rPr>
          <w:rFonts w:ascii="Arial" w:hAnsi="Arial" w:cs="Arial"/>
          <w:sz w:val="24"/>
          <w:szCs w:val="24"/>
        </w:rPr>
      </w:pPr>
    </w:p>
    <w:p w:rsidR="006F4665" w:rsidRPr="00C70CF8" w:rsidRDefault="006F4665" w:rsidP="006F4665">
      <w:pPr>
        <w:spacing w:after="0" w:line="240" w:lineRule="auto"/>
        <w:jc w:val="both"/>
        <w:rPr>
          <w:rFonts w:ascii="Arial" w:hAnsi="Arial" w:cs="Arial"/>
          <w:sz w:val="24"/>
          <w:szCs w:val="24"/>
        </w:rPr>
      </w:pPr>
      <w:r w:rsidRPr="00C70CF8">
        <w:rPr>
          <w:rFonts w:ascii="Arial" w:hAnsi="Arial" w:cs="Arial"/>
          <w:sz w:val="24"/>
          <w:szCs w:val="24"/>
        </w:rPr>
        <w:t>6.1.1. Quanto à quantidade de unidades produzidas no âmbito do Programa Minha Casa Minha Vida,devendo para comprovação, autorizar a Caixa Econômica Federal a fornecer essa informação ao</w:t>
      </w:r>
      <w:r w:rsidR="00E74D4E">
        <w:rPr>
          <w:rFonts w:ascii="Arial" w:hAnsi="Arial" w:cs="Arial"/>
          <w:sz w:val="24"/>
          <w:szCs w:val="24"/>
        </w:rPr>
        <w:t xml:space="preserve"> </w:t>
      </w:r>
      <w:r w:rsidRPr="00C70CF8">
        <w:rPr>
          <w:rFonts w:ascii="Arial" w:hAnsi="Arial" w:cs="Arial"/>
          <w:sz w:val="24"/>
          <w:szCs w:val="24"/>
        </w:rPr>
        <w:t>município:</w:t>
      </w:r>
    </w:p>
    <w:p w:rsidR="006F4665" w:rsidRPr="00C70CF8" w:rsidRDefault="006F4665" w:rsidP="006F4665">
      <w:pPr>
        <w:spacing w:after="0" w:line="240" w:lineRule="auto"/>
        <w:jc w:val="both"/>
        <w:rPr>
          <w:rFonts w:ascii="Arial" w:hAnsi="Arial" w:cs="Arial"/>
          <w:sz w:val="24"/>
          <w:szCs w:val="24"/>
        </w:rPr>
      </w:pPr>
    </w:p>
    <w:p w:rsidR="006F4665" w:rsidRPr="00C70CF8" w:rsidRDefault="006F4665" w:rsidP="006F4665">
      <w:pPr>
        <w:spacing w:after="0" w:line="240" w:lineRule="auto"/>
        <w:jc w:val="both"/>
        <w:rPr>
          <w:rFonts w:ascii="Arial" w:hAnsi="Arial" w:cs="Arial"/>
          <w:sz w:val="24"/>
          <w:szCs w:val="24"/>
        </w:rPr>
      </w:pPr>
      <w:r w:rsidRPr="00C70CF8">
        <w:rPr>
          <w:rFonts w:ascii="Arial" w:hAnsi="Arial" w:cs="Arial"/>
          <w:sz w:val="24"/>
          <w:szCs w:val="24"/>
        </w:rPr>
        <w:t xml:space="preserve">a) Quantidade de unidades produzidas abaixo de 50 </w:t>
      </w:r>
      <w:r w:rsidR="00781283" w:rsidRPr="00C70CF8">
        <w:rPr>
          <w:rFonts w:ascii="Arial" w:hAnsi="Arial" w:cs="Arial"/>
          <w:sz w:val="24"/>
          <w:szCs w:val="24"/>
        </w:rPr>
        <w:t>– 01</w:t>
      </w:r>
      <w:r w:rsidR="00E16D46" w:rsidRPr="00C70CF8">
        <w:rPr>
          <w:rFonts w:ascii="Arial" w:hAnsi="Arial" w:cs="Arial"/>
          <w:sz w:val="24"/>
          <w:szCs w:val="24"/>
        </w:rPr>
        <w:t xml:space="preserve"> (</w:t>
      </w:r>
      <w:r w:rsidR="00781283" w:rsidRPr="00C70CF8">
        <w:rPr>
          <w:rFonts w:ascii="Arial" w:hAnsi="Arial" w:cs="Arial"/>
          <w:sz w:val="24"/>
          <w:szCs w:val="24"/>
        </w:rPr>
        <w:t>um</w:t>
      </w:r>
      <w:r w:rsidR="00E16D46" w:rsidRPr="00C70CF8">
        <w:rPr>
          <w:rFonts w:ascii="Arial" w:hAnsi="Arial" w:cs="Arial"/>
          <w:sz w:val="24"/>
          <w:szCs w:val="24"/>
        </w:rPr>
        <w:t>) ponto</w:t>
      </w:r>
      <w:r w:rsidRPr="00C70CF8">
        <w:rPr>
          <w:rFonts w:ascii="Arial" w:hAnsi="Arial" w:cs="Arial"/>
          <w:sz w:val="24"/>
          <w:szCs w:val="24"/>
        </w:rPr>
        <w:t>;</w:t>
      </w:r>
    </w:p>
    <w:p w:rsidR="006F4665" w:rsidRPr="00C70CF8" w:rsidRDefault="006F4665" w:rsidP="006F4665">
      <w:pPr>
        <w:spacing w:after="0" w:line="240" w:lineRule="auto"/>
        <w:jc w:val="both"/>
        <w:rPr>
          <w:rFonts w:ascii="Arial" w:hAnsi="Arial" w:cs="Arial"/>
          <w:sz w:val="24"/>
          <w:szCs w:val="24"/>
        </w:rPr>
      </w:pPr>
      <w:r w:rsidRPr="00C70CF8">
        <w:rPr>
          <w:rFonts w:ascii="Arial" w:hAnsi="Arial" w:cs="Arial"/>
          <w:sz w:val="24"/>
          <w:szCs w:val="24"/>
        </w:rPr>
        <w:t xml:space="preserve">b) Quantidade de unidades produzidas entre 50 e </w:t>
      </w:r>
      <w:r w:rsidR="001F6A48" w:rsidRPr="00C70CF8">
        <w:rPr>
          <w:rFonts w:ascii="Arial" w:hAnsi="Arial" w:cs="Arial"/>
          <w:sz w:val="24"/>
          <w:szCs w:val="24"/>
        </w:rPr>
        <w:t>20</w:t>
      </w:r>
      <w:r w:rsidRPr="00C70CF8">
        <w:rPr>
          <w:rFonts w:ascii="Arial" w:hAnsi="Arial" w:cs="Arial"/>
          <w:sz w:val="24"/>
          <w:szCs w:val="24"/>
        </w:rPr>
        <w:t>0 – 0</w:t>
      </w:r>
      <w:r w:rsidR="00781283" w:rsidRPr="00C70CF8">
        <w:rPr>
          <w:rFonts w:ascii="Arial" w:hAnsi="Arial" w:cs="Arial"/>
          <w:sz w:val="24"/>
          <w:szCs w:val="24"/>
        </w:rPr>
        <w:t>2</w:t>
      </w:r>
      <w:r w:rsidR="001F6A48" w:rsidRPr="00C70CF8">
        <w:rPr>
          <w:rFonts w:ascii="Arial" w:hAnsi="Arial" w:cs="Arial"/>
          <w:sz w:val="24"/>
          <w:szCs w:val="24"/>
        </w:rPr>
        <w:t>(</w:t>
      </w:r>
      <w:r w:rsidR="00781283" w:rsidRPr="00C70CF8">
        <w:rPr>
          <w:rFonts w:ascii="Arial" w:hAnsi="Arial" w:cs="Arial"/>
          <w:sz w:val="24"/>
          <w:szCs w:val="24"/>
        </w:rPr>
        <w:t>dois</w:t>
      </w:r>
      <w:r w:rsidRPr="00C70CF8">
        <w:rPr>
          <w:rFonts w:ascii="Arial" w:hAnsi="Arial" w:cs="Arial"/>
          <w:sz w:val="24"/>
          <w:szCs w:val="24"/>
        </w:rPr>
        <w:t>) pontos;</w:t>
      </w:r>
    </w:p>
    <w:p w:rsidR="001F7CCA" w:rsidRPr="00C70CF8" w:rsidRDefault="006F4665" w:rsidP="006F4665">
      <w:pPr>
        <w:spacing w:after="0" w:line="240" w:lineRule="auto"/>
        <w:jc w:val="both"/>
        <w:rPr>
          <w:rFonts w:ascii="Arial" w:hAnsi="Arial" w:cs="Arial"/>
          <w:sz w:val="24"/>
          <w:szCs w:val="24"/>
        </w:rPr>
      </w:pPr>
      <w:r w:rsidRPr="00C70CF8">
        <w:rPr>
          <w:rFonts w:ascii="Arial" w:hAnsi="Arial" w:cs="Arial"/>
          <w:sz w:val="24"/>
          <w:szCs w:val="24"/>
        </w:rPr>
        <w:t xml:space="preserve">c) Quantidade de unidades produzidas acima de </w:t>
      </w:r>
      <w:r w:rsidR="001F6A48" w:rsidRPr="00C70CF8">
        <w:rPr>
          <w:rFonts w:ascii="Arial" w:hAnsi="Arial" w:cs="Arial"/>
          <w:sz w:val="24"/>
          <w:szCs w:val="24"/>
        </w:rPr>
        <w:t>20</w:t>
      </w:r>
      <w:r w:rsidRPr="00C70CF8">
        <w:rPr>
          <w:rFonts w:ascii="Arial" w:hAnsi="Arial" w:cs="Arial"/>
          <w:sz w:val="24"/>
          <w:szCs w:val="24"/>
        </w:rPr>
        <w:t>0</w:t>
      </w:r>
      <w:r w:rsidR="001F6A48" w:rsidRPr="00C70CF8">
        <w:rPr>
          <w:rFonts w:ascii="Arial" w:hAnsi="Arial" w:cs="Arial"/>
          <w:sz w:val="24"/>
          <w:szCs w:val="24"/>
        </w:rPr>
        <w:t xml:space="preserve"> – 0</w:t>
      </w:r>
      <w:r w:rsidR="00781283" w:rsidRPr="00C70CF8">
        <w:rPr>
          <w:rFonts w:ascii="Arial" w:hAnsi="Arial" w:cs="Arial"/>
          <w:sz w:val="24"/>
          <w:szCs w:val="24"/>
        </w:rPr>
        <w:t>3</w:t>
      </w:r>
      <w:r w:rsidRPr="00C70CF8">
        <w:rPr>
          <w:rFonts w:ascii="Arial" w:hAnsi="Arial" w:cs="Arial"/>
          <w:sz w:val="24"/>
          <w:szCs w:val="24"/>
        </w:rPr>
        <w:t xml:space="preserve"> (</w:t>
      </w:r>
      <w:r w:rsidR="00781283" w:rsidRPr="00C70CF8">
        <w:rPr>
          <w:rFonts w:ascii="Arial" w:hAnsi="Arial" w:cs="Arial"/>
          <w:sz w:val="24"/>
          <w:szCs w:val="24"/>
        </w:rPr>
        <w:t>três</w:t>
      </w:r>
      <w:r w:rsidRPr="00C70CF8">
        <w:rPr>
          <w:rFonts w:ascii="Arial" w:hAnsi="Arial" w:cs="Arial"/>
          <w:sz w:val="24"/>
          <w:szCs w:val="24"/>
        </w:rPr>
        <w:t>) pontos;</w:t>
      </w:r>
    </w:p>
    <w:p w:rsidR="006F4665" w:rsidRPr="00C70CF8" w:rsidRDefault="006F4665" w:rsidP="00AE6C2C">
      <w:pPr>
        <w:spacing w:after="0" w:line="240" w:lineRule="auto"/>
        <w:jc w:val="both"/>
        <w:rPr>
          <w:rFonts w:ascii="Arial" w:hAnsi="Arial" w:cs="Arial"/>
          <w:sz w:val="24"/>
          <w:szCs w:val="24"/>
        </w:rPr>
      </w:pPr>
    </w:p>
    <w:p w:rsidR="006F4665" w:rsidRPr="00C70CF8" w:rsidRDefault="00E16D46" w:rsidP="006F4665">
      <w:pPr>
        <w:spacing w:after="0" w:line="240" w:lineRule="auto"/>
        <w:jc w:val="both"/>
        <w:rPr>
          <w:rFonts w:ascii="Arial" w:hAnsi="Arial" w:cs="Arial"/>
          <w:sz w:val="24"/>
          <w:szCs w:val="24"/>
        </w:rPr>
      </w:pPr>
      <w:r w:rsidRPr="00C70CF8">
        <w:rPr>
          <w:rFonts w:ascii="Arial" w:hAnsi="Arial" w:cs="Arial"/>
          <w:sz w:val="24"/>
          <w:szCs w:val="24"/>
        </w:rPr>
        <w:t>6.1.2.</w:t>
      </w:r>
      <w:r w:rsidR="006F4665" w:rsidRPr="00C70CF8">
        <w:rPr>
          <w:rFonts w:ascii="Arial" w:hAnsi="Arial" w:cs="Arial"/>
          <w:sz w:val="24"/>
          <w:szCs w:val="24"/>
        </w:rPr>
        <w:t xml:space="preserve"> Quanto ao PBQPH (Programa Brasileiro da Qualidade e Produtividade do Habitat):</w:t>
      </w:r>
    </w:p>
    <w:p w:rsidR="006F4665" w:rsidRPr="00C70CF8" w:rsidRDefault="006F4665" w:rsidP="006F4665">
      <w:pPr>
        <w:spacing w:after="0" w:line="240" w:lineRule="auto"/>
        <w:jc w:val="both"/>
        <w:rPr>
          <w:rFonts w:ascii="Arial" w:hAnsi="Arial" w:cs="Arial"/>
          <w:sz w:val="24"/>
          <w:szCs w:val="24"/>
        </w:rPr>
      </w:pPr>
    </w:p>
    <w:p w:rsidR="006F4665" w:rsidRPr="00C70CF8" w:rsidRDefault="00781283" w:rsidP="006F4665">
      <w:pPr>
        <w:spacing w:after="0" w:line="240" w:lineRule="auto"/>
        <w:jc w:val="both"/>
        <w:rPr>
          <w:rFonts w:ascii="Arial" w:hAnsi="Arial" w:cs="Arial"/>
          <w:sz w:val="24"/>
          <w:szCs w:val="24"/>
        </w:rPr>
      </w:pPr>
      <w:r w:rsidRPr="00C70CF8">
        <w:rPr>
          <w:rFonts w:ascii="Arial" w:hAnsi="Arial" w:cs="Arial"/>
          <w:sz w:val="24"/>
          <w:szCs w:val="24"/>
        </w:rPr>
        <w:t>a) Nível A = 10</w:t>
      </w:r>
      <w:r w:rsidR="006F4665" w:rsidRPr="00C70CF8">
        <w:rPr>
          <w:rFonts w:ascii="Arial" w:hAnsi="Arial" w:cs="Arial"/>
          <w:sz w:val="24"/>
          <w:szCs w:val="24"/>
        </w:rPr>
        <w:t xml:space="preserve"> (</w:t>
      </w:r>
      <w:r w:rsidRPr="00C70CF8">
        <w:rPr>
          <w:rFonts w:ascii="Arial" w:hAnsi="Arial" w:cs="Arial"/>
          <w:sz w:val="24"/>
          <w:szCs w:val="24"/>
        </w:rPr>
        <w:t>dez</w:t>
      </w:r>
      <w:r w:rsidR="006F4665" w:rsidRPr="00C70CF8">
        <w:rPr>
          <w:rFonts w:ascii="Arial" w:hAnsi="Arial" w:cs="Arial"/>
          <w:sz w:val="24"/>
          <w:szCs w:val="24"/>
        </w:rPr>
        <w:t>) pontos;</w:t>
      </w:r>
    </w:p>
    <w:p w:rsidR="006F4665" w:rsidRPr="00C70CF8" w:rsidRDefault="00781283" w:rsidP="006F4665">
      <w:pPr>
        <w:spacing w:after="0" w:line="240" w:lineRule="auto"/>
        <w:jc w:val="both"/>
        <w:rPr>
          <w:rFonts w:ascii="Arial" w:hAnsi="Arial" w:cs="Arial"/>
          <w:sz w:val="24"/>
          <w:szCs w:val="24"/>
        </w:rPr>
      </w:pPr>
      <w:r w:rsidRPr="00C70CF8">
        <w:rPr>
          <w:rFonts w:ascii="Arial" w:hAnsi="Arial" w:cs="Arial"/>
          <w:sz w:val="24"/>
          <w:szCs w:val="24"/>
        </w:rPr>
        <w:t>b) Nível B = 05</w:t>
      </w:r>
      <w:r w:rsidR="006F4665" w:rsidRPr="00C70CF8">
        <w:rPr>
          <w:rFonts w:ascii="Arial" w:hAnsi="Arial" w:cs="Arial"/>
          <w:sz w:val="24"/>
          <w:szCs w:val="24"/>
        </w:rPr>
        <w:t xml:space="preserve"> (</w:t>
      </w:r>
      <w:r w:rsidRPr="00C70CF8">
        <w:rPr>
          <w:rFonts w:ascii="Arial" w:hAnsi="Arial" w:cs="Arial"/>
          <w:sz w:val="24"/>
          <w:szCs w:val="24"/>
        </w:rPr>
        <w:t>cinco</w:t>
      </w:r>
      <w:r w:rsidR="006F4665" w:rsidRPr="00C70CF8">
        <w:rPr>
          <w:rFonts w:ascii="Arial" w:hAnsi="Arial" w:cs="Arial"/>
          <w:sz w:val="24"/>
          <w:szCs w:val="24"/>
        </w:rPr>
        <w:t>) pontos;</w:t>
      </w:r>
    </w:p>
    <w:p w:rsidR="006F4665" w:rsidRPr="00C70CF8" w:rsidRDefault="006F4665" w:rsidP="006F4665">
      <w:pPr>
        <w:spacing w:after="0" w:line="240" w:lineRule="auto"/>
        <w:jc w:val="both"/>
        <w:rPr>
          <w:rFonts w:ascii="Arial" w:hAnsi="Arial" w:cs="Arial"/>
          <w:sz w:val="24"/>
          <w:szCs w:val="24"/>
        </w:rPr>
      </w:pPr>
    </w:p>
    <w:p w:rsidR="006F4665" w:rsidRPr="00C70CF8" w:rsidRDefault="00E16D46" w:rsidP="006F4665">
      <w:pPr>
        <w:spacing w:after="0" w:line="240" w:lineRule="auto"/>
        <w:jc w:val="both"/>
        <w:rPr>
          <w:rFonts w:ascii="Arial" w:hAnsi="Arial" w:cs="Arial"/>
          <w:sz w:val="24"/>
          <w:szCs w:val="24"/>
        </w:rPr>
      </w:pPr>
      <w:r w:rsidRPr="00C70CF8">
        <w:rPr>
          <w:rFonts w:ascii="Arial" w:hAnsi="Arial" w:cs="Arial"/>
          <w:sz w:val="24"/>
          <w:szCs w:val="24"/>
        </w:rPr>
        <w:t>6</w:t>
      </w:r>
      <w:r w:rsidR="006F4665" w:rsidRPr="00C70CF8">
        <w:rPr>
          <w:rFonts w:ascii="Arial" w:hAnsi="Arial" w:cs="Arial"/>
          <w:sz w:val="24"/>
          <w:szCs w:val="24"/>
        </w:rPr>
        <w:t>.1.3. Quanto ao prazo de execução da obra:</w:t>
      </w:r>
    </w:p>
    <w:p w:rsidR="004B168F" w:rsidRPr="00C70CF8" w:rsidRDefault="004B168F" w:rsidP="006F4665">
      <w:pPr>
        <w:spacing w:after="0" w:line="240" w:lineRule="auto"/>
        <w:jc w:val="both"/>
        <w:rPr>
          <w:rFonts w:ascii="Arial" w:hAnsi="Arial" w:cs="Arial"/>
          <w:sz w:val="24"/>
          <w:szCs w:val="24"/>
        </w:rPr>
      </w:pPr>
    </w:p>
    <w:p w:rsidR="004B168F" w:rsidRPr="00C70CF8" w:rsidRDefault="004B168F" w:rsidP="006F4665">
      <w:pPr>
        <w:spacing w:after="0" w:line="240" w:lineRule="auto"/>
        <w:jc w:val="both"/>
        <w:rPr>
          <w:rFonts w:ascii="Arial" w:hAnsi="Arial" w:cs="Arial"/>
          <w:sz w:val="24"/>
          <w:szCs w:val="24"/>
        </w:rPr>
      </w:pPr>
      <w:r w:rsidRPr="00C70CF8">
        <w:rPr>
          <w:rFonts w:ascii="Arial" w:hAnsi="Arial" w:cs="Arial"/>
          <w:sz w:val="24"/>
          <w:szCs w:val="24"/>
        </w:rPr>
        <w:t>6.1.3.1. Lote 01</w:t>
      </w:r>
    </w:p>
    <w:p w:rsidR="00DC116E" w:rsidRPr="00C70CF8" w:rsidRDefault="00DC116E" w:rsidP="00DC116E">
      <w:pPr>
        <w:spacing w:after="0" w:line="240" w:lineRule="auto"/>
        <w:jc w:val="both"/>
        <w:rPr>
          <w:rFonts w:ascii="Arial" w:hAnsi="Arial" w:cs="Arial"/>
          <w:sz w:val="24"/>
          <w:szCs w:val="24"/>
        </w:rPr>
      </w:pPr>
      <w:r w:rsidRPr="00C70CF8">
        <w:rPr>
          <w:rFonts w:ascii="Arial" w:hAnsi="Arial" w:cs="Arial"/>
          <w:sz w:val="24"/>
          <w:szCs w:val="24"/>
        </w:rPr>
        <w:t>a) 15 (quinze) meses = 05 (cinco) pontos</w:t>
      </w:r>
    </w:p>
    <w:p w:rsidR="00DC116E" w:rsidRPr="00C70CF8" w:rsidRDefault="00DC116E" w:rsidP="00DC116E">
      <w:pPr>
        <w:spacing w:after="0" w:line="240" w:lineRule="auto"/>
        <w:jc w:val="both"/>
        <w:rPr>
          <w:rFonts w:ascii="Arial" w:hAnsi="Arial" w:cs="Arial"/>
          <w:sz w:val="24"/>
          <w:szCs w:val="24"/>
        </w:rPr>
      </w:pPr>
      <w:r w:rsidRPr="00C70CF8">
        <w:rPr>
          <w:rFonts w:ascii="Arial" w:hAnsi="Arial" w:cs="Arial"/>
          <w:sz w:val="24"/>
          <w:szCs w:val="24"/>
        </w:rPr>
        <w:t>b) 16 (dezesseis) meses = 04 (quatro) pontos</w:t>
      </w:r>
    </w:p>
    <w:p w:rsidR="00DC116E" w:rsidRPr="00C70CF8" w:rsidRDefault="00DC116E" w:rsidP="00DC116E">
      <w:pPr>
        <w:spacing w:after="0" w:line="240" w:lineRule="auto"/>
        <w:jc w:val="both"/>
        <w:rPr>
          <w:rFonts w:ascii="Arial" w:hAnsi="Arial" w:cs="Arial"/>
          <w:sz w:val="24"/>
          <w:szCs w:val="24"/>
        </w:rPr>
      </w:pPr>
      <w:r w:rsidRPr="00C70CF8">
        <w:rPr>
          <w:rFonts w:ascii="Arial" w:hAnsi="Arial" w:cs="Arial"/>
          <w:sz w:val="24"/>
          <w:szCs w:val="24"/>
        </w:rPr>
        <w:t>c) 17 (dezessete) meses = 03 (três) pontos</w:t>
      </w:r>
    </w:p>
    <w:p w:rsidR="00DC116E" w:rsidRDefault="00DC116E" w:rsidP="00DC116E">
      <w:pPr>
        <w:spacing w:after="0" w:line="240" w:lineRule="auto"/>
        <w:jc w:val="both"/>
        <w:rPr>
          <w:rFonts w:ascii="Arial" w:hAnsi="Arial" w:cs="Arial"/>
          <w:sz w:val="24"/>
          <w:szCs w:val="24"/>
        </w:rPr>
      </w:pPr>
      <w:r w:rsidRPr="00C70CF8">
        <w:rPr>
          <w:rFonts w:ascii="Arial" w:hAnsi="Arial" w:cs="Arial"/>
          <w:sz w:val="24"/>
          <w:szCs w:val="24"/>
        </w:rPr>
        <w:t>d) 18 (dezoito) meses = 01 (um) ponto</w:t>
      </w:r>
    </w:p>
    <w:p w:rsidR="00DC116E" w:rsidRDefault="00DC116E" w:rsidP="00DC116E">
      <w:pPr>
        <w:spacing w:after="0" w:line="240" w:lineRule="auto"/>
        <w:jc w:val="both"/>
        <w:rPr>
          <w:rFonts w:ascii="Arial" w:hAnsi="Arial" w:cs="Arial"/>
          <w:sz w:val="24"/>
          <w:szCs w:val="24"/>
        </w:rPr>
      </w:pPr>
    </w:p>
    <w:p w:rsidR="00DC116E" w:rsidRDefault="00DC116E" w:rsidP="00DC116E">
      <w:pPr>
        <w:spacing w:after="0" w:line="240" w:lineRule="auto"/>
        <w:jc w:val="both"/>
        <w:rPr>
          <w:rFonts w:ascii="Arial" w:hAnsi="Arial" w:cs="Arial"/>
          <w:sz w:val="24"/>
          <w:szCs w:val="24"/>
        </w:rPr>
      </w:pPr>
      <w:r>
        <w:rPr>
          <w:rFonts w:ascii="Arial" w:hAnsi="Arial" w:cs="Arial"/>
          <w:sz w:val="24"/>
          <w:szCs w:val="24"/>
        </w:rPr>
        <w:t>6.1.3.2. Lote 02</w:t>
      </w:r>
    </w:p>
    <w:p w:rsidR="00DC116E" w:rsidRPr="00C70CF8" w:rsidRDefault="00DC116E" w:rsidP="00DC116E">
      <w:pPr>
        <w:spacing w:after="0" w:line="240" w:lineRule="auto"/>
        <w:jc w:val="both"/>
        <w:rPr>
          <w:rFonts w:ascii="Arial" w:hAnsi="Arial" w:cs="Arial"/>
          <w:sz w:val="24"/>
          <w:szCs w:val="24"/>
        </w:rPr>
      </w:pPr>
      <w:r w:rsidRPr="00C70CF8">
        <w:rPr>
          <w:rFonts w:ascii="Arial" w:hAnsi="Arial" w:cs="Arial"/>
          <w:sz w:val="24"/>
          <w:szCs w:val="24"/>
        </w:rPr>
        <w:t>a) 08 (oito) meses = 05 (cinco) pontos</w:t>
      </w:r>
    </w:p>
    <w:p w:rsidR="00DC116E" w:rsidRPr="00C70CF8" w:rsidRDefault="00DC116E" w:rsidP="00DC116E">
      <w:pPr>
        <w:spacing w:after="0" w:line="240" w:lineRule="auto"/>
        <w:jc w:val="both"/>
        <w:rPr>
          <w:rFonts w:ascii="Arial" w:hAnsi="Arial" w:cs="Arial"/>
          <w:sz w:val="24"/>
          <w:szCs w:val="24"/>
        </w:rPr>
      </w:pPr>
      <w:r w:rsidRPr="00C70CF8">
        <w:rPr>
          <w:rFonts w:ascii="Arial" w:hAnsi="Arial" w:cs="Arial"/>
          <w:sz w:val="24"/>
          <w:szCs w:val="24"/>
        </w:rPr>
        <w:t>b) 09 (nove) meses = 04 (quatro) pontos</w:t>
      </w:r>
    </w:p>
    <w:p w:rsidR="00DC116E" w:rsidRPr="00C70CF8" w:rsidRDefault="00DC116E" w:rsidP="00DC116E">
      <w:pPr>
        <w:spacing w:after="0" w:line="240" w:lineRule="auto"/>
        <w:jc w:val="both"/>
        <w:rPr>
          <w:rFonts w:ascii="Arial" w:hAnsi="Arial" w:cs="Arial"/>
          <w:sz w:val="24"/>
          <w:szCs w:val="24"/>
        </w:rPr>
      </w:pPr>
      <w:r w:rsidRPr="00C70CF8">
        <w:rPr>
          <w:rFonts w:ascii="Arial" w:hAnsi="Arial" w:cs="Arial"/>
          <w:sz w:val="24"/>
          <w:szCs w:val="24"/>
        </w:rPr>
        <w:t>c) 10 (dez) meses = 03 (três) pontos</w:t>
      </w:r>
    </w:p>
    <w:p w:rsidR="00DC116E" w:rsidRPr="00C70CF8" w:rsidRDefault="00DC116E" w:rsidP="00DC116E">
      <w:pPr>
        <w:spacing w:after="0" w:line="240" w:lineRule="auto"/>
        <w:jc w:val="both"/>
        <w:rPr>
          <w:rFonts w:ascii="Arial" w:hAnsi="Arial" w:cs="Arial"/>
          <w:sz w:val="24"/>
          <w:szCs w:val="24"/>
        </w:rPr>
      </w:pPr>
      <w:r w:rsidRPr="00C70CF8">
        <w:rPr>
          <w:rFonts w:ascii="Arial" w:hAnsi="Arial" w:cs="Arial"/>
          <w:sz w:val="24"/>
          <w:szCs w:val="24"/>
        </w:rPr>
        <w:t>d) 11 (onze) meses = 02 (dois) pontos</w:t>
      </w:r>
    </w:p>
    <w:p w:rsidR="00DC116E" w:rsidRPr="00C70CF8" w:rsidRDefault="00DC116E" w:rsidP="00DC116E">
      <w:pPr>
        <w:spacing w:after="0" w:line="240" w:lineRule="auto"/>
        <w:jc w:val="both"/>
        <w:rPr>
          <w:rFonts w:ascii="Arial" w:hAnsi="Arial" w:cs="Arial"/>
          <w:sz w:val="24"/>
          <w:szCs w:val="24"/>
        </w:rPr>
      </w:pPr>
      <w:r w:rsidRPr="00C70CF8">
        <w:rPr>
          <w:rFonts w:ascii="Arial" w:hAnsi="Arial" w:cs="Arial"/>
          <w:sz w:val="24"/>
          <w:szCs w:val="24"/>
        </w:rPr>
        <w:t>e) 12 (doze) meses = 01 (um) ponto</w:t>
      </w:r>
    </w:p>
    <w:p w:rsidR="00DC116E" w:rsidRPr="00C70CF8" w:rsidRDefault="00DC116E" w:rsidP="00DC116E">
      <w:pPr>
        <w:spacing w:after="0" w:line="240" w:lineRule="auto"/>
        <w:jc w:val="both"/>
        <w:rPr>
          <w:rFonts w:ascii="Arial" w:hAnsi="Arial" w:cs="Arial"/>
          <w:sz w:val="24"/>
          <w:szCs w:val="24"/>
        </w:rPr>
      </w:pPr>
    </w:p>
    <w:p w:rsidR="001F7CCA" w:rsidRPr="00C70CF8" w:rsidRDefault="001F7CCA" w:rsidP="00AE6C2C">
      <w:pPr>
        <w:spacing w:after="0" w:line="240" w:lineRule="auto"/>
        <w:jc w:val="both"/>
        <w:rPr>
          <w:rFonts w:ascii="Arial" w:hAnsi="Arial" w:cs="Arial"/>
          <w:sz w:val="24"/>
          <w:szCs w:val="24"/>
        </w:rPr>
      </w:pPr>
      <w:r w:rsidRPr="00C70CF8">
        <w:rPr>
          <w:rFonts w:ascii="Arial" w:hAnsi="Arial" w:cs="Arial"/>
          <w:sz w:val="24"/>
          <w:szCs w:val="24"/>
        </w:rPr>
        <w:lastRenderedPageBreak/>
        <w:t>6.2. É condição básica para a classificação a apresentação da documentação completa prevista no item 5.</w:t>
      </w:r>
    </w:p>
    <w:p w:rsidR="001F7CCA" w:rsidRPr="00C70CF8" w:rsidRDefault="001F7CCA" w:rsidP="00AE6C2C">
      <w:pPr>
        <w:spacing w:after="0" w:line="240" w:lineRule="auto"/>
        <w:jc w:val="both"/>
        <w:rPr>
          <w:rFonts w:ascii="Arial" w:hAnsi="Arial" w:cs="Arial"/>
          <w:sz w:val="24"/>
          <w:szCs w:val="24"/>
        </w:rPr>
      </w:pPr>
    </w:p>
    <w:p w:rsidR="00E02ABE" w:rsidRPr="00C70CF8" w:rsidRDefault="00C44E57" w:rsidP="00C44E57">
      <w:pPr>
        <w:spacing w:after="0" w:line="240" w:lineRule="auto"/>
        <w:jc w:val="center"/>
        <w:rPr>
          <w:rFonts w:ascii="Arial" w:hAnsi="Arial" w:cs="Arial"/>
          <w:b/>
          <w:sz w:val="24"/>
          <w:szCs w:val="24"/>
        </w:rPr>
      </w:pPr>
      <w:r w:rsidRPr="00C70CF8">
        <w:rPr>
          <w:rFonts w:ascii="Arial" w:hAnsi="Arial" w:cs="Arial"/>
          <w:b/>
          <w:sz w:val="24"/>
          <w:szCs w:val="24"/>
        </w:rPr>
        <w:t xml:space="preserve">7 - </w:t>
      </w:r>
      <w:r w:rsidR="00E02ABE" w:rsidRPr="00C70CF8">
        <w:rPr>
          <w:rFonts w:ascii="Arial" w:hAnsi="Arial" w:cs="Arial"/>
          <w:b/>
          <w:sz w:val="24"/>
          <w:szCs w:val="24"/>
        </w:rPr>
        <w:t>DO JULGAMENTO</w:t>
      </w:r>
    </w:p>
    <w:p w:rsidR="00C44E57" w:rsidRPr="00C70CF8" w:rsidRDefault="00C44E57" w:rsidP="007D6AE1">
      <w:pPr>
        <w:spacing w:after="0" w:line="240" w:lineRule="auto"/>
        <w:rPr>
          <w:rFonts w:ascii="Arial" w:hAnsi="Arial" w:cs="Arial"/>
          <w:sz w:val="24"/>
          <w:szCs w:val="24"/>
        </w:rPr>
      </w:pPr>
    </w:p>
    <w:p w:rsidR="00C44E57" w:rsidRPr="00C70CF8" w:rsidRDefault="00C44E57" w:rsidP="00C44E57">
      <w:pPr>
        <w:spacing w:after="0" w:line="240" w:lineRule="auto"/>
        <w:jc w:val="both"/>
        <w:rPr>
          <w:rFonts w:ascii="Arial" w:hAnsi="Arial" w:cs="Arial"/>
          <w:sz w:val="24"/>
          <w:szCs w:val="24"/>
        </w:rPr>
      </w:pPr>
      <w:r w:rsidRPr="00C70CF8">
        <w:rPr>
          <w:rFonts w:ascii="Arial" w:hAnsi="Arial" w:cs="Arial"/>
          <w:sz w:val="24"/>
          <w:szCs w:val="24"/>
        </w:rPr>
        <w:t>7</w:t>
      </w:r>
      <w:r w:rsidR="00E02ABE" w:rsidRPr="00C70CF8">
        <w:rPr>
          <w:rFonts w:ascii="Arial" w:hAnsi="Arial" w:cs="Arial"/>
          <w:sz w:val="24"/>
          <w:szCs w:val="24"/>
        </w:rPr>
        <w:t>.1</w:t>
      </w:r>
      <w:r w:rsidRPr="00C70CF8">
        <w:rPr>
          <w:rFonts w:ascii="Arial" w:hAnsi="Arial" w:cs="Arial"/>
          <w:sz w:val="24"/>
          <w:szCs w:val="24"/>
        </w:rPr>
        <w:t>.</w:t>
      </w:r>
      <w:r w:rsidR="00E02ABE" w:rsidRPr="00C70CF8">
        <w:rPr>
          <w:rFonts w:ascii="Arial" w:hAnsi="Arial" w:cs="Arial"/>
          <w:sz w:val="24"/>
          <w:szCs w:val="24"/>
        </w:rPr>
        <w:t xml:space="preserve"> Será</w:t>
      </w:r>
      <w:r w:rsidRPr="00C70CF8">
        <w:rPr>
          <w:rFonts w:ascii="Arial" w:hAnsi="Arial" w:cs="Arial"/>
          <w:sz w:val="24"/>
          <w:szCs w:val="24"/>
        </w:rPr>
        <w:t xml:space="preserve"> considerada como primeira classificada a empresa que obtiver o maior somatório de </w:t>
      </w:r>
      <w:r w:rsidR="00342467" w:rsidRPr="00C70CF8">
        <w:rPr>
          <w:rFonts w:ascii="Arial" w:hAnsi="Arial" w:cs="Arial"/>
          <w:sz w:val="24"/>
          <w:szCs w:val="24"/>
        </w:rPr>
        <w:t>pontos</w:t>
      </w:r>
      <w:r w:rsidRPr="00C70CF8">
        <w:rPr>
          <w:rFonts w:ascii="Arial" w:hAnsi="Arial" w:cs="Arial"/>
          <w:sz w:val="24"/>
          <w:szCs w:val="24"/>
        </w:rPr>
        <w:t>.</w:t>
      </w:r>
    </w:p>
    <w:p w:rsidR="00C44E57" w:rsidRPr="00C70CF8" w:rsidRDefault="00C44E57" w:rsidP="007D6AE1">
      <w:pPr>
        <w:spacing w:after="0" w:line="240" w:lineRule="auto"/>
        <w:rPr>
          <w:rFonts w:ascii="Arial" w:hAnsi="Arial" w:cs="Arial"/>
          <w:sz w:val="24"/>
          <w:szCs w:val="24"/>
        </w:rPr>
      </w:pPr>
    </w:p>
    <w:p w:rsidR="00C44E57" w:rsidRPr="00C70CF8" w:rsidRDefault="00C44E57" w:rsidP="00E16D46">
      <w:pPr>
        <w:spacing w:after="0" w:line="240" w:lineRule="auto"/>
        <w:jc w:val="both"/>
        <w:rPr>
          <w:rFonts w:ascii="Arial" w:hAnsi="Arial" w:cs="Arial"/>
          <w:sz w:val="24"/>
          <w:szCs w:val="24"/>
        </w:rPr>
      </w:pPr>
      <w:r w:rsidRPr="00C70CF8">
        <w:rPr>
          <w:rFonts w:ascii="Arial" w:hAnsi="Arial" w:cs="Arial"/>
          <w:sz w:val="24"/>
          <w:szCs w:val="24"/>
        </w:rPr>
        <w:t>7</w:t>
      </w:r>
      <w:r w:rsidR="00E02ABE" w:rsidRPr="00C70CF8">
        <w:rPr>
          <w:rFonts w:ascii="Arial" w:hAnsi="Arial" w:cs="Arial"/>
          <w:sz w:val="24"/>
          <w:szCs w:val="24"/>
        </w:rPr>
        <w:t>.2</w:t>
      </w:r>
      <w:r w:rsidRPr="00C70CF8">
        <w:rPr>
          <w:rFonts w:ascii="Arial" w:hAnsi="Arial" w:cs="Arial"/>
          <w:sz w:val="24"/>
          <w:szCs w:val="24"/>
        </w:rPr>
        <w:t>. Em caso de empate, o desempate se dará p</w:t>
      </w:r>
      <w:r w:rsidR="00342467" w:rsidRPr="00C70CF8">
        <w:rPr>
          <w:rFonts w:ascii="Arial" w:hAnsi="Arial" w:cs="Arial"/>
          <w:sz w:val="24"/>
          <w:szCs w:val="24"/>
        </w:rPr>
        <w:t>or sorteio</w:t>
      </w:r>
      <w:r w:rsidR="00E74D4E">
        <w:rPr>
          <w:rFonts w:ascii="Arial" w:hAnsi="Arial" w:cs="Arial"/>
          <w:sz w:val="24"/>
          <w:szCs w:val="24"/>
        </w:rPr>
        <w:t xml:space="preserve"> </w:t>
      </w:r>
      <w:r w:rsidR="00E16D46" w:rsidRPr="00C70CF8">
        <w:rPr>
          <w:rFonts w:ascii="Arial" w:hAnsi="Arial" w:cs="Arial"/>
          <w:sz w:val="24"/>
          <w:szCs w:val="24"/>
        </w:rPr>
        <w:t>na presença de representantes das empresas empatadas, ao</w:t>
      </w:r>
      <w:r w:rsidR="00E74D4E">
        <w:rPr>
          <w:rFonts w:ascii="Arial" w:hAnsi="Arial" w:cs="Arial"/>
          <w:sz w:val="24"/>
          <w:szCs w:val="24"/>
        </w:rPr>
        <w:t xml:space="preserve"> </w:t>
      </w:r>
      <w:r w:rsidR="00E16D46" w:rsidRPr="00C70CF8">
        <w:rPr>
          <w:rFonts w:ascii="Arial" w:hAnsi="Arial" w:cs="Arial"/>
          <w:sz w:val="24"/>
          <w:szCs w:val="24"/>
        </w:rPr>
        <w:t>final da apuração ou em data e local a ser indicado pelo município</w:t>
      </w:r>
      <w:r w:rsidR="00673FF5" w:rsidRPr="00C70CF8">
        <w:rPr>
          <w:rFonts w:ascii="Arial" w:hAnsi="Arial" w:cs="Arial"/>
          <w:sz w:val="24"/>
          <w:szCs w:val="24"/>
        </w:rPr>
        <w:t>.</w:t>
      </w:r>
    </w:p>
    <w:p w:rsidR="00C44E57" w:rsidRPr="00C70CF8" w:rsidRDefault="00C44E57" w:rsidP="007D6AE1">
      <w:pPr>
        <w:spacing w:after="0" w:line="240" w:lineRule="auto"/>
        <w:rPr>
          <w:rFonts w:ascii="Arial" w:hAnsi="Arial" w:cs="Arial"/>
          <w:sz w:val="24"/>
          <w:szCs w:val="24"/>
        </w:rPr>
      </w:pPr>
    </w:p>
    <w:p w:rsidR="00E02ABE" w:rsidRPr="00C70CF8" w:rsidRDefault="00673FF5" w:rsidP="00673FF5">
      <w:pPr>
        <w:spacing w:after="0" w:line="240" w:lineRule="auto"/>
        <w:jc w:val="both"/>
        <w:rPr>
          <w:rFonts w:ascii="Arial" w:hAnsi="Arial" w:cs="Arial"/>
          <w:sz w:val="24"/>
          <w:szCs w:val="24"/>
        </w:rPr>
      </w:pPr>
      <w:r w:rsidRPr="00C70CF8">
        <w:rPr>
          <w:rFonts w:ascii="Arial" w:hAnsi="Arial" w:cs="Arial"/>
          <w:sz w:val="24"/>
          <w:szCs w:val="24"/>
        </w:rPr>
        <w:t>7</w:t>
      </w:r>
      <w:r w:rsidR="00E02ABE" w:rsidRPr="00C70CF8">
        <w:rPr>
          <w:rFonts w:ascii="Arial" w:hAnsi="Arial" w:cs="Arial"/>
          <w:sz w:val="24"/>
          <w:szCs w:val="24"/>
        </w:rPr>
        <w:t>.3</w:t>
      </w:r>
      <w:r w:rsidRPr="00C70CF8">
        <w:rPr>
          <w:rFonts w:ascii="Arial" w:hAnsi="Arial" w:cs="Arial"/>
          <w:sz w:val="24"/>
          <w:szCs w:val="24"/>
        </w:rPr>
        <w:t>.</w:t>
      </w:r>
      <w:r w:rsidR="00E02ABE" w:rsidRPr="00C70CF8">
        <w:rPr>
          <w:rFonts w:ascii="Arial" w:hAnsi="Arial" w:cs="Arial"/>
          <w:sz w:val="24"/>
          <w:szCs w:val="24"/>
        </w:rPr>
        <w:t xml:space="preserve"> O Município emitirá o Termo de Seleção, indicando a empresa</w:t>
      </w:r>
      <w:r w:rsidR="0022538D">
        <w:rPr>
          <w:rFonts w:ascii="Arial" w:hAnsi="Arial" w:cs="Arial"/>
          <w:sz w:val="24"/>
          <w:szCs w:val="24"/>
        </w:rPr>
        <w:t xml:space="preserve"> </w:t>
      </w:r>
      <w:r w:rsidR="00E02ABE" w:rsidRPr="00C70CF8">
        <w:rPr>
          <w:rFonts w:ascii="Arial" w:hAnsi="Arial" w:cs="Arial"/>
          <w:sz w:val="24"/>
          <w:szCs w:val="24"/>
        </w:rPr>
        <w:t>selecionada,conforme ANEXO III deste CHAMAMENTO, encaminhando este Termo juntamente</w:t>
      </w:r>
      <w:r w:rsidR="0022538D">
        <w:rPr>
          <w:rFonts w:ascii="Arial" w:hAnsi="Arial" w:cs="Arial"/>
          <w:sz w:val="24"/>
          <w:szCs w:val="24"/>
        </w:rPr>
        <w:t xml:space="preserve"> </w:t>
      </w:r>
      <w:r w:rsidR="00E02ABE" w:rsidRPr="00C70CF8">
        <w:rPr>
          <w:rFonts w:ascii="Arial" w:hAnsi="Arial" w:cs="Arial"/>
          <w:sz w:val="24"/>
          <w:szCs w:val="24"/>
        </w:rPr>
        <w:t>com os documentos de habilitação da mesma para a Caixa Econômica Federal</w:t>
      </w:r>
      <w:r w:rsidR="0022538D">
        <w:rPr>
          <w:rFonts w:ascii="Arial" w:hAnsi="Arial" w:cs="Arial"/>
          <w:sz w:val="24"/>
          <w:szCs w:val="24"/>
        </w:rPr>
        <w:t xml:space="preserve"> </w:t>
      </w:r>
      <w:r w:rsidR="00E02ABE" w:rsidRPr="00C70CF8">
        <w:rPr>
          <w:rFonts w:ascii="Arial" w:hAnsi="Arial" w:cs="Arial"/>
          <w:sz w:val="24"/>
          <w:szCs w:val="24"/>
        </w:rPr>
        <w:t>Superintendência Regional Sul de Minas, sediada em Poços de Caldas/MG.</w:t>
      </w:r>
    </w:p>
    <w:p w:rsidR="00673FF5" w:rsidRPr="00C70CF8" w:rsidRDefault="00673FF5" w:rsidP="00673FF5">
      <w:pPr>
        <w:spacing w:after="0" w:line="240" w:lineRule="auto"/>
        <w:jc w:val="both"/>
        <w:rPr>
          <w:rFonts w:ascii="Arial" w:hAnsi="Arial" w:cs="Arial"/>
          <w:sz w:val="24"/>
          <w:szCs w:val="24"/>
        </w:rPr>
      </w:pPr>
    </w:p>
    <w:p w:rsidR="00E02ABE" w:rsidRPr="00C70CF8" w:rsidRDefault="00673FF5" w:rsidP="00673FF5">
      <w:pPr>
        <w:spacing w:after="0" w:line="240" w:lineRule="auto"/>
        <w:jc w:val="both"/>
        <w:rPr>
          <w:rFonts w:ascii="Arial" w:hAnsi="Arial" w:cs="Arial"/>
          <w:b/>
          <w:sz w:val="24"/>
          <w:szCs w:val="24"/>
        </w:rPr>
      </w:pPr>
      <w:r w:rsidRPr="00C70CF8">
        <w:rPr>
          <w:rFonts w:ascii="Arial" w:hAnsi="Arial" w:cs="Arial"/>
          <w:b/>
          <w:sz w:val="24"/>
          <w:szCs w:val="24"/>
        </w:rPr>
        <w:t>7</w:t>
      </w:r>
      <w:r w:rsidR="00E02ABE" w:rsidRPr="00C70CF8">
        <w:rPr>
          <w:rFonts w:ascii="Arial" w:hAnsi="Arial" w:cs="Arial"/>
          <w:b/>
          <w:sz w:val="24"/>
          <w:szCs w:val="24"/>
        </w:rPr>
        <w:t>.4</w:t>
      </w:r>
      <w:r w:rsidRPr="00C70CF8">
        <w:rPr>
          <w:rFonts w:ascii="Arial" w:hAnsi="Arial" w:cs="Arial"/>
          <w:b/>
          <w:sz w:val="24"/>
          <w:szCs w:val="24"/>
        </w:rPr>
        <w:t>.</w:t>
      </w:r>
      <w:r w:rsidR="00E02ABE" w:rsidRPr="00C70CF8">
        <w:rPr>
          <w:rFonts w:ascii="Arial" w:hAnsi="Arial" w:cs="Arial"/>
          <w:b/>
          <w:sz w:val="24"/>
          <w:szCs w:val="24"/>
        </w:rPr>
        <w:t xml:space="preserve"> A Pré-qualificação das empresas participantes do presente Edital não implicará na</w:t>
      </w:r>
      <w:r w:rsidR="0022538D">
        <w:rPr>
          <w:rFonts w:ascii="Arial" w:hAnsi="Arial" w:cs="Arial"/>
          <w:b/>
          <w:sz w:val="24"/>
          <w:szCs w:val="24"/>
        </w:rPr>
        <w:t xml:space="preserve"> </w:t>
      </w:r>
      <w:r w:rsidR="00E02ABE" w:rsidRPr="00C70CF8">
        <w:rPr>
          <w:rFonts w:ascii="Arial" w:hAnsi="Arial" w:cs="Arial"/>
          <w:b/>
          <w:sz w:val="24"/>
          <w:szCs w:val="24"/>
        </w:rPr>
        <w:t>contratação do empreendimento pela Caixa Econômica Federal. A contratação dependerá da</w:t>
      </w:r>
      <w:r w:rsidR="0022538D">
        <w:rPr>
          <w:rFonts w:ascii="Arial" w:hAnsi="Arial" w:cs="Arial"/>
          <w:b/>
          <w:sz w:val="24"/>
          <w:szCs w:val="24"/>
        </w:rPr>
        <w:t xml:space="preserve"> </w:t>
      </w:r>
      <w:r w:rsidR="00E02ABE" w:rsidRPr="00C70CF8">
        <w:rPr>
          <w:rFonts w:ascii="Arial" w:hAnsi="Arial" w:cs="Arial"/>
          <w:b/>
          <w:sz w:val="24"/>
          <w:szCs w:val="24"/>
        </w:rPr>
        <w:t>aprovação, pela Caixa, dos documentos pertinentes às propostas e sua adequação às diretrizes</w:t>
      </w:r>
      <w:r w:rsidRPr="00C70CF8">
        <w:rPr>
          <w:rFonts w:ascii="Arial" w:hAnsi="Arial" w:cs="Arial"/>
          <w:b/>
          <w:sz w:val="24"/>
          <w:szCs w:val="24"/>
        </w:rPr>
        <w:t>.</w:t>
      </w:r>
    </w:p>
    <w:p w:rsidR="00D84B53" w:rsidRPr="00C70CF8" w:rsidRDefault="00D84B53" w:rsidP="007D6AE1">
      <w:pPr>
        <w:spacing w:after="0" w:line="240" w:lineRule="auto"/>
        <w:rPr>
          <w:rFonts w:ascii="Arial" w:hAnsi="Arial" w:cs="Arial"/>
          <w:sz w:val="24"/>
          <w:szCs w:val="24"/>
        </w:rPr>
      </w:pPr>
    </w:p>
    <w:p w:rsidR="00E02ABE" w:rsidRPr="00C70CF8" w:rsidRDefault="000E2EB1" w:rsidP="000E2EB1">
      <w:pPr>
        <w:spacing w:after="0" w:line="240" w:lineRule="auto"/>
        <w:jc w:val="center"/>
        <w:rPr>
          <w:rFonts w:ascii="Arial" w:hAnsi="Arial" w:cs="Arial"/>
          <w:b/>
          <w:sz w:val="24"/>
          <w:szCs w:val="24"/>
        </w:rPr>
      </w:pPr>
      <w:r w:rsidRPr="00C70CF8">
        <w:rPr>
          <w:rFonts w:ascii="Arial" w:hAnsi="Arial" w:cs="Arial"/>
          <w:b/>
          <w:sz w:val="24"/>
          <w:szCs w:val="24"/>
        </w:rPr>
        <w:t xml:space="preserve">8 - </w:t>
      </w:r>
      <w:r w:rsidR="00E02ABE" w:rsidRPr="00C70CF8">
        <w:rPr>
          <w:rFonts w:ascii="Arial" w:hAnsi="Arial" w:cs="Arial"/>
          <w:b/>
          <w:sz w:val="24"/>
          <w:szCs w:val="24"/>
        </w:rPr>
        <w:t>DA PROPOSTA</w:t>
      </w:r>
    </w:p>
    <w:p w:rsidR="000E2EB1" w:rsidRPr="00C70CF8" w:rsidRDefault="000E2EB1" w:rsidP="007D6AE1">
      <w:pPr>
        <w:spacing w:after="0" w:line="240" w:lineRule="auto"/>
        <w:rPr>
          <w:rFonts w:ascii="Arial" w:hAnsi="Arial" w:cs="Arial"/>
          <w:sz w:val="24"/>
          <w:szCs w:val="24"/>
        </w:rPr>
      </w:pPr>
    </w:p>
    <w:p w:rsidR="00E02ABE" w:rsidRPr="00C70CF8" w:rsidRDefault="000E2EB1" w:rsidP="000E2EB1">
      <w:pPr>
        <w:spacing w:after="0" w:line="240" w:lineRule="auto"/>
        <w:jc w:val="both"/>
        <w:rPr>
          <w:rFonts w:ascii="Arial" w:hAnsi="Arial" w:cs="Arial"/>
          <w:sz w:val="24"/>
          <w:szCs w:val="24"/>
        </w:rPr>
      </w:pPr>
      <w:r w:rsidRPr="00C70CF8">
        <w:rPr>
          <w:rFonts w:ascii="Arial" w:hAnsi="Arial" w:cs="Arial"/>
          <w:sz w:val="24"/>
          <w:szCs w:val="24"/>
        </w:rPr>
        <w:t>8</w:t>
      </w:r>
      <w:r w:rsidR="00E02ABE" w:rsidRPr="00C70CF8">
        <w:rPr>
          <w:rFonts w:ascii="Arial" w:hAnsi="Arial" w:cs="Arial"/>
          <w:sz w:val="24"/>
          <w:szCs w:val="24"/>
        </w:rPr>
        <w:t>.1</w:t>
      </w:r>
      <w:r w:rsidRPr="00C70CF8">
        <w:rPr>
          <w:rFonts w:ascii="Arial" w:hAnsi="Arial" w:cs="Arial"/>
          <w:sz w:val="24"/>
          <w:szCs w:val="24"/>
        </w:rPr>
        <w:t>.</w:t>
      </w:r>
      <w:r w:rsidR="00E02ABE" w:rsidRPr="00C70CF8">
        <w:rPr>
          <w:rFonts w:ascii="Arial" w:hAnsi="Arial" w:cs="Arial"/>
          <w:sz w:val="24"/>
          <w:szCs w:val="24"/>
        </w:rPr>
        <w:t xml:space="preserve"> A empresa selecionada deverá apresentar à Caixa Econômica Federal, no prazo máximo</w:t>
      </w:r>
      <w:r w:rsidR="0022538D">
        <w:rPr>
          <w:rFonts w:ascii="Arial" w:hAnsi="Arial" w:cs="Arial"/>
          <w:sz w:val="24"/>
          <w:szCs w:val="24"/>
        </w:rPr>
        <w:t xml:space="preserve"> </w:t>
      </w:r>
      <w:r w:rsidR="00E02ABE" w:rsidRPr="00C70CF8">
        <w:rPr>
          <w:rFonts w:ascii="Arial" w:hAnsi="Arial" w:cs="Arial"/>
          <w:sz w:val="24"/>
          <w:szCs w:val="24"/>
        </w:rPr>
        <w:t>de 30 (trinta) dias corridos após a emissão do Termo de</w:t>
      </w:r>
      <w:r w:rsidR="00AD053E">
        <w:rPr>
          <w:rFonts w:ascii="Arial" w:hAnsi="Arial" w:cs="Arial"/>
          <w:sz w:val="24"/>
          <w:szCs w:val="24"/>
        </w:rPr>
        <w:t xml:space="preserve"> </w:t>
      </w:r>
      <w:r w:rsidR="00E02ABE" w:rsidRPr="00C70CF8">
        <w:rPr>
          <w:rFonts w:ascii="Arial" w:hAnsi="Arial" w:cs="Arial"/>
          <w:sz w:val="24"/>
          <w:szCs w:val="24"/>
        </w:rPr>
        <w:t>Seleção, a proposta contendo a</w:t>
      </w:r>
      <w:r w:rsidR="0022538D">
        <w:rPr>
          <w:rFonts w:ascii="Arial" w:hAnsi="Arial" w:cs="Arial"/>
          <w:sz w:val="24"/>
          <w:szCs w:val="24"/>
        </w:rPr>
        <w:t xml:space="preserve"> </w:t>
      </w:r>
      <w:r w:rsidR="00E02ABE" w:rsidRPr="00C70CF8">
        <w:rPr>
          <w:rFonts w:ascii="Arial" w:hAnsi="Arial" w:cs="Arial"/>
          <w:sz w:val="24"/>
          <w:szCs w:val="24"/>
        </w:rPr>
        <w:t>documentação completa para análise e contratação da operação no âmbito do Programa</w:t>
      </w:r>
      <w:r w:rsidR="0022538D">
        <w:rPr>
          <w:rFonts w:ascii="Arial" w:hAnsi="Arial" w:cs="Arial"/>
          <w:sz w:val="24"/>
          <w:szCs w:val="24"/>
        </w:rPr>
        <w:t xml:space="preserve"> </w:t>
      </w:r>
      <w:r w:rsidR="00E02ABE" w:rsidRPr="00C70CF8">
        <w:rPr>
          <w:rFonts w:ascii="Arial" w:hAnsi="Arial" w:cs="Arial"/>
          <w:sz w:val="24"/>
          <w:szCs w:val="24"/>
        </w:rPr>
        <w:t>Minha Casa Minha Vida, conforme especificado pela Caixa Econômica Federal.</w:t>
      </w:r>
    </w:p>
    <w:p w:rsidR="001F7CCA" w:rsidRPr="00C70CF8" w:rsidRDefault="001F7CCA" w:rsidP="000E2EB1">
      <w:pPr>
        <w:spacing w:after="0" w:line="240" w:lineRule="auto"/>
        <w:jc w:val="both"/>
        <w:rPr>
          <w:rFonts w:ascii="Arial" w:hAnsi="Arial" w:cs="Arial"/>
          <w:sz w:val="24"/>
          <w:szCs w:val="24"/>
        </w:rPr>
      </w:pPr>
    </w:p>
    <w:p w:rsidR="00E02ABE" w:rsidRPr="00C70CF8" w:rsidRDefault="000E2EB1" w:rsidP="000E2EB1">
      <w:pPr>
        <w:spacing w:after="0" w:line="240" w:lineRule="auto"/>
        <w:jc w:val="both"/>
        <w:rPr>
          <w:rFonts w:ascii="Arial" w:hAnsi="Arial" w:cs="Arial"/>
          <w:sz w:val="24"/>
          <w:szCs w:val="24"/>
        </w:rPr>
      </w:pPr>
      <w:r w:rsidRPr="00C70CF8">
        <w:rPr>
          <w:rFonts w:ascii="Arial" w:hAnsi="Arial" w:cs="Arial"/>
          <w:sz w:val="24"/>
          <w:szCs w:val="24"/>
        </w:rPr>
        <w:t>8</w:t>
      </w:r>
      <w:r w:rsidR="00E02ABE" w:rsidRPr="00C70CF8">
        <w:rPr>
          <w:rFonts w:ascii="Arial" w:hAnsi="Arial" w:cs="Arial"/>
          <w:sz w:val="24"/>
          <w:szCs w:val="24"/>
        </w:rPr>
        <w:t>.2</w:t>
      </w:r>
      <w:r w:rsidRPr="00C70CF8">
        <w:rPr>
          <w:rFonts w:ascii="Arial" w:hAnsi="Arial" w:cs="Arial"/>
          <w:sz w:val="24"/>
          <w:szCs w:val="24"/>
        </w:rPr>
        <w:t xml:space="preserve">. </w:t>
      </w:r>
      <w:r w:rsidR="00E02ABE" w:rsidRPr="00C70CF8">
        <w:rPr>
          <w:rFonts w:ascii="Arial" w:hAnsi="Arial" w:cs="Arial"/>
          <w:sz w:val="24"/>
          <w:szCs w:val="24"/>
        </w:rPr>
        <w:t>A proposta a ser apresentada pela empresa deverá considerar as especificações</w:t>
      </w:r>
      <w:r w:rsidR="0022538D">
        <w:rPr>
          <w:rFonts w:ascii="Arial" w:hAnsi="Arial" w:cs="Arial"/>
          <w:sz w:val="24"/>
          <w:szCs w:val="24"/>
        </w:rPr>
        <w:t xml:space="preserve"> </w:t>
      </w:r>
      <w:r w:rsidR="00E02ABE" w:rsidRPr="00C70CF8">
        <w:rPr>
          <w:rFonts w:ascii="Arial" w:hAnsi="Arial" w:cs="Arial"/>
          <w:sz w:val="24"/>
          <w:szCs w:val="24"/>
        </w:rPr>
        <w:t>para unidades habitacionais indicadas pelo Município, conforme ANEXO IV deste</w:t>
      </w:r>
      <w:r w:rsidR="0022538D">
        <w:rPr>
          <w:rFonts w:ascii="Arial" w:hAnsi="Arial" w:cs="Arial"/>
          <w:sz w:val="24"/>
          <w:szCs w:val="24"/>
        </w:rPr>
        <w:t xml:space="preserve"> </w:t>
      </w:r>
      <w:r w:rsidR="00E02ABE" w:rsidRPr="00C70CF8">
        <w:rPr>
          <w:rFonts w:ascii="Arial" w:hAnsi="Arial" w:cs="Arial"/>
          <w:sz w:val="24"/>
          <w:szCs w:val="24"/>
        </w:rPr>
        <w:t>Edital.</w:t>
      </w:r>
    </w:p>
    <w:p w:rsidR="000E2EB1" w:rsidRPr="00C70CF8" w:rsidRDefault="000E2EB1" w:rsidP="000E2EB1">
      <w:pPr>
        <w:spacing w:after="0" w:line="240" w:lineRule="auto"/>
        <w:jc w:val="both"/>
        <w:rPr>
          <w:rFonts w:ascii="Arial" w:hAnsi="Arial" w:cs="Arial"/>
          <w:sz w:val="24"/>
          <w:szCs w:val="24"/>
        </w:rPr>
      </w:pPr>
    </w:p>
    <w:p w:rsidR="00E02ABE" w:rsidRPr="00C70CF8" w:rsidRDefault="000E2EB1" w:rsidP="000E2EB1">
      <w:pPr>
        <w:spacing w:after="0" w:line="240" w:lineRule="auto"/>
        <w:jc w:val="both"/>
        <w:rPr>
          <w:rFonts w:ascii="Arial" w:hAnsi="Arial" w:cs="Arial"/>
          <w:sz w:val="24"/>
          <w:szCs w:val="24"/>
        </w:rPr>
      </w:pPr>
      <w:r w:rsidRPr="00C70CF8">
        <w:rPr>
          <w:rFonts w:ascii="Arial" w:hAnsi="Arial" w:cs="Arial"/>
          <w:sz w:val="24"/>
          <w:szCs w:val="24"/>
        </w:rPr>
        <w:t>8</w:t>
      </w:r>
      <w:r w:rsidR="00E02ABE" w:rsidRPr="00C70CF8">
        <w:rPr>
          <w:rFonts w:ascii="Arial" w:hAnsi="Arial" w:cs="Arial"/>
          <w:sz w:val="24"/>
          <w:szCs w:val="24"/>
        </w:rPr>
        <w:t>.3</w:t>
      </w:r>
      <w:r w:rsidRPr="00C70CF8">
        <w:rPr>
          <w:rFonts w:ascii="Arial" w:hAnsi="Arial" w:cs="Arial"/>
          <w:sz w:val="24"/>
          <w:szCs w:val="24"/>
        </w:rPr>
        <w:t>.</w:t>
      </w:r>
      <w:r w:rsidR="00E02ABE" w:rsidRPr="00C70CF8">
        <w:rPr>
          <w:rFonts w:ascii="Arial" w:hAnsi="Arial" w:cs="Arial"/>
          <w:sz w:val="24"/>
          <w:szCs w:val="24"/>
        </w:rPr>
        <w:t xml:space="preserve"> Findo o prazo estipulado sem que a empresa tenha cumprido a exigência constante no</w:t>
      </w:r>
      <w:r w:rsidR="00B70F90">
        <w:rPr>
          <w:rFonts w:ascii="Arial" w:hAnsi="Arial" w:cs="Arial"/>
          <w:sz w:val="24"/>
          <w:szCs w:val="24"/>
        </w:rPr>
        <w:t xml:space="preserve"> </w:t>
      </w:r>
      <w:r w:rsidRPr="00C70CF8">
        <w:rPr>
          <w:rFonts w:ascii="Arial" w:hAnsi="Arial" w:cs="Arial"/>
          <w:sz w:val="24"/>
          <w:szCs w:val="24"/>
        </w:rPr>
        <w:t>item 8</w:t>
      </w:r>
      <w:r w:rsidR="00E02ABE" w:rsidRPr="00C70CF8">
        <w:rPr>
          <w:rFonts w:ascii="Arial" w:hAnsi="Arial" w:cs="Arial"/>
          <w:sz w:val="24"/>
          <w:szCs w:val="24"/>
        </w:rPr>
        <w:t>.1, a critério do Município, poderá ser convidada a empresa que se classificou em segundo lugar nesse processo de escolha e assim, sucessivamente, até que uma empresa</w:t>
      </w:r>
      <w:r w:rsidR="00B70F90">
        <w:rPr>
          <w:rFonts w:ascii="Arial" w:hAnsi="Arial" w:cs="Arial"/>
          <w:sz w:val="24"/>
          <w:szCs w:val="24"/>
        </w:rPr>
        <w:t xml:space="preserve"> </w:t>
      </w:r>
      <w:r w:rsidR="00E02ABE" w:rsidRPr="00C70CF8">
        <w:rPr>
          <w:rFonts w:ascii="Arial" w:hAnsi="Arial" w:cs="Arial"/>
          <w:sz w:val="24"/>
          <w:szCs w:val="24"/>
        </w:rPr>
        <w:t>obtenha êxito na contratação.</w:t>
      </w:r>
    </w:p>
    <w:p w:rsidR="000E2EB1" w:rsidRPr="00C70CF8" w:rsidRDefault="000E2EB1" w:rsidP="007D6AE1">
      <w:pPr>
        <w:spacing w:after="0" w:line="240" w:lineRule="auto"/>
        <w:rPr>
          <w:rFonts w:ascii="Arial" w:hAnsi="Arial" w:cs="Arial"/>
          <w:sz w:val="24"/>
          <w:szCs w:val="24"/>
        </w:rPr>
      </w:pPr>
    </w:p>
    <w:p w:rsidR="00E02ABE" w:rsidRPr="00C70CF8" w:rsidRDefault="000E2EB1" w:rsidP="000E2EB1">
      <w:pPr>
        <w:spacing w:after="0" w:line="240" w:lineRule="auto"/>
        <w:jc w:val="both"/>
        <w:rPr>
          <w:rFonts w:ascii="Arial" w:hAnsi="Arial" w:cs="Arial"/>
          <w:sz w:val="24"/>
          <w:szCs w:val="24"/>
        </w:rPr>
      </w:pPr>
      <w:r w:rsidRPr="00C70CF8">
        <w:rPr>
          <w:rFonts w:ascii="Arial" w:hAnsi="Arial" w:cs="Arial"/>
          <w:sz w:val="24"/>
          <w:szCs w:val="24"/>
        </w:rPr>
        <w:t>8</w:t>
      </w:r>
      <w:r w:rsidR="00E02ABE" w:rsidRPr="00C70CF8">
        <w:rPr>
          <w:rFonts w:ascii="Arial" w:hAnsi="Arial" w:cs="Arial"/>
          <w:sz w:val="24"/>
          <w:szCs w:val="24"/>
        </w:rPr>
        <w:t>.4</w:t>
      </w:r>
      <w:r w:rsidRPr="00C70CF8">
        <w:rPr>
          <w:rFonts w:ascii="Arial" w:hAnsi="Arial" w:cs="Arial"/>
          <w:sz w:val="24"/>
          <w:szCs w:val="24"/>
        </w:rPr>
        <w:t>.</w:t>
      </w:r>
      <w:r w:rsidR="00E02ABE" w:rsidRPr="00C70CF8">
        <w:rPr>
          <w:rFonts w:ascii="Arial" w:hAnsi="Arial" w:cs="Arial"/>
          <w:sz w:val="24"/>
          <w:szCs w:val="24"/>
        </w:rPr>
        <w:t xml:space="preserve"> Os quantitativos e preços que comporão o orçamento proposto são de responsabilidade</w:t>
      </w:r>
      <w:r w:rsidR="00B70F90">
        <w:rPr>
          <w:rFonts w:ascii="Arial" w:hAnsi="Arial" w:cs="Arial"/>
          <w:sz w:val="24"/>
          <w:szCs w:val="24"/>
        </w:rPr>
        <w:t xml:space="preserve"> </w:t>
      </w:r>
      <w:r w:rsidR="00E02ABE" w:rsidRPr="00C70CF8">
        <w:rPr>
          <w:rFonts w:ascii="Arial" w:hAnsi="Arial" w:cs="Arial"/>
          <w:sz w:val="24"/>
          <w:szCs w:val="24"/>
        </w:rPr>
        <w:t>da empresa selecionada, não podendo esta no futuro, arguir quanto ao desconhecimento de</w:t>
      </w:r>
      <w:r w:rsidR="00B70F90">
        <w:rPr>
          <w:rFonts w:ascii="Arial" w:hAnsi="Arial" w:cs="Arial"/>
          <w:sz w:val="24"/>
          <w:szCs w:val="24"/>
        </w:rPr>
        <w:t xml:space="preserve"> </w:t>
      </w:r>
      <w:r w:rsidR="00E02ABE" w:rsidRPr="00C70CF8">
        <w:rPr>
          <w:rFonts w:ascii="Arial" w:hAnsi="Arial" w:cs="Arial"/>
          <w:sz w:val="24"/>
          <w:szCs w:val="24"/>
        </w:rPr>
        <w:t>serviços necessários, imprevistos, eventuais ou qualquer outro fator que venha a onerar o</w:t>
      </w:r>
      <w:r w:rsidR="00B70F90">
        <w:rPr>
          <w:rFonts w:ascii="Arial" w:hAnsi="Arial" w:cs="Arial"/>
          <w:sz w:val="24"/>
          <w:szCs w:val="24"/>
        </w:rPr>
        <w:t xml:space="preserve"> </w:t>
      </w:r>
      <w:r w:rsidR="00E02ABE" w:rsidRPr="00C70CF8">
        <w:rPr>
          <w:rFonts w:ascii="Arial" w:hAnsi="Arial" w:cs="Arial"/>
          <w:sz w:val="24"/>
          <w:szCs w:val="24"/>
        </w:rPr>
        <w:t>valor global do empreendimento.</w:t>
      </w:r>
    </w:p>
    <w:p w:rsidR="000E2EB1" w:rsidRPr="00C70CF8" w:rsidRDefault="000E2EB1" w:rsidP="007D6AE1">
      <w:pPr>
        <w:spacing w:after="0" w:line="240" w:lineRule="auto"/>
        <w:rPr>
          <w:rFonts w:ascii="Arial" w:hAnsi="Arial" w:cs="Arial"/>
          <w:sz w:val="24"/>
          <w:szCs w:val="24"/>
        </w:rPr>
      </w:pPr>
    </w:p>
    <w:p w:rsidR="00E02ABE" w:rsidRPr="00C70CF8" w:rsidRDefault="000E2EB1" w:rsidP="000E2EB1">
      <w:pPr>
        <w:spacing w:after="0" w:line="240" w:lineRule="auto"/>
        <w:jc w:val="both"/>
        <w:rPr>
          <w:rFonts w:ascii="Arial" w:hAnsi="Arial" w:cs="Arial"/>
          <w:sz w:val="24"/>
          <w:szCs w:val="24"/>
        </w:rPr>
      </w:pPr>
      <w:r w:rsidRPr="00C70CF8">
        <w:rPr>
          <w:rFonts w:ascii="Arial" w:hAnsi="Arial" w:cs="Arial"/>
          <w:sz w:val="24"/>
          <w:szCs w:val="24"/>
        </w:rPr>
        <w:lastRenderedPageBreak/>
        <w:t>8</w:t>
      </w:r>
      <w:r w:rsidR="00E02ABE" w:rsidRPr="00C70CF8">
        <w:rPr>
          <w:rFonts w:ascii="Arial" w:hAnsi="Arial" w:cs="Arial"/>
          <w:sz w:val="24"/>
          <w:szCs w:val="24"/>
        </w:rPr>
        <w:t>.5</w:t>
      </w:r>
      <w:r w:rsidRPr="00C70CF8">
        <w:rPr>
          <w:rFonts w:ascii="Arial" w:hAnsi="Arial" w:cs="Arial"/>
          <w:sz w:val="24"/>
          <w:szCs w:val="24"/>
        </w:rPr>
        <w:t>.</w:t>
      </w:r>
      <w:r w:rsidR="00E02ABE" w:rsidRPr="00C70CF8">
        <w:rPr>
          <w:rFonts w:ascii="Arial" w:hAnsi="Arial" w:cs="Arial"/>
          <w:sz w:val="24"/>
          <w:szCs w:val="24"/>
        </w:rPr>
        <w:t xml:space="preserve"> A empresa selecionada deverá assumir o custo associado à elaboração de sua proposta,não lhe assistindo qualquer indenização pela aquisição dos elementos necessários à</w:t>
      </w:r>
      <w:r w:rsidR="00B70F90">
        <w:rPr>
          <w:rFonts w:ascii="Arial" w:hAnsi="Arial" w:cs="Arial"/>
          <w:sz w:val="24"/>
          <w:szCs w:val="24"/>
        </w:rPr>
        <w:t xml:space="preserve"> </w:t>
      </w:r>
      <w:r w:rsidR="00E02ABE" w:rsidRPr="00C70CF8">
        <w:rPr>
          <w:rFonts w:ascii="Arial" w:hAnsi="Arial" w:cs="Arial"/>
          <w:sz w:val="24"/>
          <w:szCs w:val="24"/>
        </w:rPr>
        <w:t>organização e apresentação da mesma.</w:t>
      </w:r>
    </w:p>
    <w:p w:rsidR="000E2EB1" w:rsidRPr="00C70CF8" w:rsidRDefault="000E2EB1" w:rsidP="007D6AE1">
      <w:pPr>
        <w:spacing w:after="0" w:line="240" w:lineRule="auto"/>
        <w:rPr>
          <w:rFonts w:ascii="Arial" w:hAnsi="Arial" w:cs="Arial"/>
          <w:sz w:val="24"/>
          <w:szCs w:val="24"/>
        </w:rPr>
      </w:pPr>
    </w:p>
    <w:p w:rsidR="00E02ABE" w:rsidRPr="00C70CF8" w:rsidRDefault="009D082F" w:rsidP="009D082F">
      <w:pPr>
        <w:spacing w:after="0" w:line="240" w:lineRule="auto"/>
        <w:jc w:val="both"/>
        <w:rPr>
          <w:rFonts w:ascii="Arial" w:hAnsi="Arial" w:cs="Arial"/>
          <w:sz w:val="24"/>
          <w:szCs w:val="24"/>
        </w:rPr>
      </w:pPr>
      <w:r w:rsidRPr="00C70CF8">
        <w:rPr>
          <w:rFonts w:ascii="Arial" w:hAnsi="Arial" w:cs="Arial"/>
          <w:sz w:val="24"/>
          <w:szCs w:val="24"/>
        </w:rPr>
        <w:t>8</w:t>
      </w:r>
      <w:r w:rsidR="00E02ABE" w:rsidRPr="00C70CF8">
        <w:rPr>
          <w:rFonts w:ascii="Arial" w:hAnsi="Arial" w:cs="Arial"/>
          <w:sz w:val="24"/>
          <w:szCs w:val="24"/>
        </w:rPr>
        <w:t>.6</w:t>
      </w:r>
      <w:r w:rsidRPr="00C70CF8">
        <w:rPr>
          <w:rFonts w:ascii="Arial" w:hAnsi="Arial" w:cs="Arial"/>
          <w:sz w:val="24"/>
          <w:szCs w:val="24"/>
        </w:rPr>
        <w:t>.</w:t>
      </w:r>
      <w:r w:rsidR="00E02ABE" w:rsidRPr="00C70CF8">
        <w:rPr>
          <w:rFonts w:ascii="Arial" w:hAnsi="Arial" w:cs="Arial"/>
          <w:sz w:val="24"/>
          <w:szCs w:val="24"/>
        </w:rPr>
        <w:t xml:space="preserve"> A empresa proponente será notificada sobre a aceitação ou não da proposta em até 10dias após a apresentação da mesma.</w:t>
      </w:r>
    </w:p>
    <w:p w:rsidR="009D082F" w:rsidRPr="00C70CF8" w:rsidRDefault="009D082F" w:rsidP="009D082F">
      <w:pPr>
        <w:spacing w:after="0" w:line="240" w:lineRule="auto"/>
        <w:jc w:val="both"/>
        <w:rPr>
          <w:rFonts w:ascii="Arial" w:hAnsi="Arial" w:cs="Arial"/>
          <w:sz w:val="24"/>
          <w:szCs w:val="24"/>
        </w:rPr>
      </w:pPr>
    </w:p>
    <w:p w:rsidR="00C44E57" w:rsidRPr="00C70CF8" w:rsidRDefault="009D082F" w:rsidP="00C44E57">
      <w:pPr>
        <w:spacing w:after="0" w:line="240" w:lineRule="auto"/>
        <w:jc w:val="both"/>
        <w:rPr>
          <w:rFonts w:ascii="Arial" w:hAnsi="Arial" w:cs="Arial"/>
          <w:b/>
          <w:sz w:val="24"/>
          <w:szCs w:val="24"/>
        </w:rPr>
      </w:pPr>
      <w:r w:rsidRPr="00C70CF8">
        <w:rPr>
          <w:rFonts w:ascii="Arial" w:hAnsi="Arial" w:cs="Arial"/>
          <w:b/>
          <w:sz w:val="24"/>
          <w:szCs w:val="24"/>
        </w:rPr>
        <w:t>8</w:t>
      </w:r>
      <w:r w:rsidR="00E02ABE" w:rsidRPr="00C70CF8">
        <w:rPr>
          <w:rFonts w:ascii="Arial" w:hAnsi="Arial" w:cs="Arial"/>
          <w:b/>
          <w:sz w:val="24"/>
          <w:szCs w:val="24"/>
        </w:rPr>
        <w:t>.7</w:t>
      </w:r>
      <w:r w:rsidRPr="00C70CF8">
        <w:rPr>
          <w:rFonts w:ascii="Arial" w:hAnsi="Arial" w:cs="Arial"/>
          <w:b/>
          <w:sz w:val="24"/>
          <w:szCs w:val="24"/>
        </w:rPr>
        <w:t>.</w:t>
      </w:r>
      <w:r w:rsidR="00E02ABE" w:rsidRPr="00C70CF8">
        <w:rPr>
          <w:rFonts w:ascii="Arial" w:hAnsi="Arial" w:cs="Arial"/>
          <w:b/>
          <w:sz w:val="24"/>
          <w:szCs w:val="24"/>
        </w:rPr>
        <w:t xml:space="preserve"> Ao parti</w:t>
      </w:r>
      <w:r w:rsidR="001F6A48" w:rsidRPr="00C70CF8">
        <w:rPr>
          <w:rFonts w:ascii="Arial" w:hAnsi="Arial" w:cs="Arial"/>
          <w:b/>
          <w:sz w:val="24"/>
          <w:szCs w:val="24"/>
        </w:rPr>
        <w:t>cipar desta seleção, a empresa</w:t>
      </w:r>
      <w:r w:rsidR="00E02ABE" w:rsidRPr="00C70CF8">
        <w:rPr>
          <w:rFonts w:ascii="Arial" w:hAnsi="Arial" w:cs="Arial"/>
          <w:b/>
          <w:sz w:val="24"/>
          <w:szCs w:val="24"/>
        </w:rPr>
        <w:t xml:space="preserve"> se declara ciente das condições e exigências da</w:t>
      </w:r>
      <w:r w:rsidR="00B70F90">
        <w:rPr>
          <w:rFonts w:ascii="Arial" w:hAnsi="Arial" w:cs="Arial"/>
          <w:b/>
          <w:sz w:val="24"/>
          <w:szCs w:val="24"/>
        </w:rPr>
        <w:t xml:space="preserve"> </w:t>
      </w:r>
      <w:r w:rsidR="00E02ABE" w:rsidRPr="00C70CF8">
        <w:rPr>
          <w:rFonts w:ascii="Arial" w:hAnsi="Arial" w:cs="Arial"/>
          <w:b/>
          <w:sz w:val="24"/>
          <w:szCs w:val="24"/>
        </w:rPr>
        <w:t>CAIXA ECONÔMICA FEDERAL e pelo respectivo Programa Habitacional, quais sejam:Especificação de acabamentos, Memoriais descritivos de Habitação, Equipamentos</w:t>
      </w:r>
      <w:r w:rsidR="00B70F90">
        <w:rPr>
          <w:rFonts w:ascii="Arial" w:hAnsi="Arial" w:cs="Arial"/>
          <w:b/>
          <w:sz w:val="24"/>
          <w:szCs w:val="24"/>
        </w:rPr>
        <w:t xml:space="preserve"> </w:t>
      </w:r>
      <w:r w:rsidR="00E02ABE" w:rsidRPr="00C70CF8">
        <w:rPr>
          <w:rFonts w:ascii="Arial" w:hAnsi="Arial" w:cs="Arial"/>
          <w:b/>
          <w:sz w:val="24"/>
          <w:szCs w:val="24"/>
        </w:rPr>
        <w:t>comunitários, projeto arquitetônico, implantação, acessibilidade e Código de</w:t>
      </w:r>
      <w:r w:rsidR="00B70F90">
        <w:rPr>
          <w:rFonts w:ascii="Arial" w:hAnsi="Arial" w:cs="Arial"/>
          <w:b/>
          <w:sz w:val="24"/>
          <w:szCs w:val="24"/>
        </w:rPr>
        <w:t xml:space="preserve"> </w:t>
      </w:r>
      <w:r w:rsidR="00E02ABE" w:rsidRPr="00C70CF8">
        <w:rPr>
          <w:rFonts w:ascii="Arial" w:hAnsi="Arial" w:cs="Arial"/>
          <w:b/>
          <w:sz w:val="24"/>
          <w:szCs w:val="24"/>
        </w:rPr>
        <w:t>Práticas da CAIXA</w:t>
      </w:r>
      <w:r w:rsidR="00C44E57" w:rsidRPr="00C70CF8">
        <w:rPr>
          <w:rFonts w:ascii="Arial" w:hAnsi="Arial" w:cs="Arial"/>
          <w:b/>
          <w:sz w:val="24"/>
          <w:szCs w:val="24"/>
        </w:rPr>
        <w:t>,</w:t>
      </w:r>
      <w:r w:rsidR="00E02ABE" w:rsidRPr="00C70CF8">
        <w:rPr>
          <w:rFonts w:ascii="Arial" w:hAnsi="Arial" w:cs="Arial"/>
          <w:b/>
          <w:sz w:val="24"/>
          <w:szCs w:val="24"/>
        </w:rPr>
        <w:t xml:space="preserve"> além dos parâmetros referenciais das planilhas de custos SINAPI e</w:t>
      </w:r>
      <w:r w:rsidR="00B70F90">
        <w:rPr>
          <w:rFonts w:ascii="Arial" w:hAnsi="Arial" w:cs="Arial"/>
          <w:b/>
          <w:sz w:val="24"/>
          <w:szCs w:val="24"/>
        </w:rPr>
        <w:t xml:space="preserve"> </w:t>
      </w:r>
      <w:r w:rsidR="00E02ABE" w:rsidRPr="00C70CF8">
        <w:rPr>
          <w:rFonts w:ascii="Arial" w:hAnsi="Arial" w:cs="Arial"/>
          <w:b/>
          <w:sz w:val="24"/>
          <w:szCs w:val="24"/>
        </w:rPr>
        <w:t xml:space="preserve">incidências e percentual de BDI. </w:t>
      </w:r>
    </w:p>
    <w:p w:rsidR="00C44E57" w:rsidRPr="00C70CF8" w:rsidRDefault="00C44E57" w:rsidP="00C44E57">
      <w:pPr>
        <w:spacing w:after="0" w:line="240" w:lineRule="auto"/>
        <w:jc w:val="both"/>
        <w:rPr>
          <w:rFonts w:ascii="Arial" w:hAnsi="Arial" w:cs="Arial"/>
          <w:sz w:val="24"/>
          <w:szCs w:val="24"/>
        </w:rPr>
      </w:pPr>
    </w:p>
    <w:p w:rsidR="00E02ABE" w:rsidRPr="00C70CF8" w:rsidRDefault="00C44E57" w:rsidP="00C44E57">
      <w:pPr>
        <w:spacing w:after="0" w:line="240" w:lineRule="auto"/>
        <w:jc w:val="both"/>
        <w:rPr>
          <w:rFonts w:ascii="Arial" w:hAnsi="Arial" w:cs="Arial"/>
          <w:sz w:val="24"/>
          <w:szCs w:val="24"/>
        </w:rPr>
      </w:pPr>
      <w:r w:rsidRPr="00C70CF8">
        <w:rPr>
          <w:rFonts w:ascii="Arial" w:hAnsi="Arial" w:cs="Arial"/>
          <w:sz w:val="24"/>
          <w:szCs w:val="24"/>
        </w:rPr>
        <w:t xml:space="preserve">8.7.1. </w:t>
      </w:r>
      <w:r w:rsidR="00E02ABE" w:rsidRPr="00C70CF8">
        <w:rPr>
          <w:rFonts w:ascii="Arial" w:hAnsi="Arial" w:cs="Arial"/>
          <w:sz w:val="24"/>
          <w:szCs w:val="24"/>
        </w:rPr>
        <w:t>Havendo divergência entre o Memorial Descritivo, Caderno</w:t>
      </w:r>
      <w:r w:rsidR="00B70F90">
        <w:rPr>
          <w:rFonts w:ascii="Arial" w:hAnsi="Arial" w:cs="Arial"/>
          <w:sz w:val="24"/>
          <w:szCs w:val="24"/>
        </w:rPr>
        <w:t xml:space="preserve"> </w:t>
      </w:r>
      <w:r w:rsidR="00E02ABE" w:rsidRPr="00C70CF8">
        <w:rPr>
          <w:rFonts w:ascii="Arial" w:hAnsi="Arial" w:cs="Arial"/>
          <w:sz w:val="24"/>
          <w:szCs w:val="24"/>
        </w:rPr>
        <w:t>de Especificações de Materiais de Acabamento e as pranchas de arquitetura do projeto</w:t>
      </w:r>
      <w:r w:rsidRPr="00C70CF8">
        <w:rPr>
          <w:rFonts w:ascii="Arial" w:hAnsi="Arial" w:cs="Arial"/>
          <w:sz w:val="24"/>
          <w:szCs w:val="24"/>
        </w:rPr>
        <w:t xml:space="preserve">, </w:t>
      </w:r>
      <w:r w:rsidR="00E02ABE" w:rsidRPr="00C70CF8">
        <w:rPr>
          <w:rFonts w:ascii="Arial" w:hAnsi="Arial" w:cs="Arial"/>
          <w:sz w:val="24"/>
          <w:szCs w:val="24"/>
        </w:rPr>
        <w:t>prevalecerão o referido Memorial. Em caso de dúvidas deverá ser contatada a Gerencia</w:t>
      </w:r>
      <w:r w:rsidR="00B70F90">
        <w:rPr>
          <w:rFonts w:ascii="Arial" w:hAnsi="Arial" w:cs="Arial"/>
          <w:sz w:val="24"/>
          <w:szCs w:val="24"/>
        </w:rPr>
        <w:t xml:space="preserve"> </w:t>
      </w:r>
      <w:r w:rsidR="00E02ABE" w:rsidRPr="00C70CF8">
        <w:rPr>
          <w:rFonts w:ascii="Arial" w:hAnsi="Arial" w:cs="Arial"/>
          <w:sz w:val="24"/>
          <w:szCs w:val="24"/>
        </w:rPr>
        <w:t>Executiva de habitação Poços de Caldas/MG que definirá a especificação.</w:t>
      </w:r>
    </w:p>
    <w:p w:rsidR="009D082F" w:rsidRPr="00C70CF8" w:rsidRDefault="009D082F" w:rsidP="007D6AE1">
      <w:pPr>
        <w:spacing w:after="0" w:line="240" w:lineRule="auto"/>
        <w:rPr>
          <w:rFonts w:ascii="Arial" w:hAnsi="Arial" w:cs="Arial"/>
          <w:sz w:val="24"/>
          <w:szCs w:val="24"/>
        </w:rPr>
      </w:pPr>
    </w:p>
    <w:p w:rsidR="00E02ABE" w:rsidRPr="00C70CF8" w:rsidRDefault="00D36379" w:rsidP="00D36379">
      <w:pPr>
        <w:autoSpaceDE w:val="0"/>
        <w:autoSpaceDN w:val="0"/>
        <w:adjustRightInd w:val="0"/>
        <w:spacing w:after="0" w:line="240" w:lineRule="auto"/>
        <w:jc w:val="both"/>
        <w:rPr>
          <w:rFonts w:ascii="Arial" w:hAnsi="Arial" w:cs="Arial"/>
          <w:sz w:val="24"/>
          <w:szCs w:val="24"/>
        </w:rPr>
      </w:pPr>
      <w:r w:rsidRPr="00C70CF8">
        <w:rPr>
          <w:rFonts w:ascii="Arial" w:hAnsi="Arial" w:cs="Arial"/>
          <w:sz w:val="24"/>
          <w:szCs w:val="24"/>
          <w:lang w:eastAsia="pt-BR"/>
        </w:rPr>
        <w:t>8.8</w:t>
      </w:r>
      <w:r w:rsidR="003922A2" w:rsidRPr="00C70CF8">
        <w:rPr>
          <w:rFonts w:ascii="Arial" w:hAnsi="Arial" w:cs="Arial"/>
          <w:sz w:val="24"/>
          <w:szCs w:val="24"/>
          <w:lang w:eastAsia="pt-BR"/>
        </w:rPr>
        <w:t>. A empresa selecionada será responsável pela elaboração e aprovação</w:t>
      </w:r>
      <w:r w:rsidR="00E74D4E">
        <w:rPr>
          <w:rFonts w:ascii="Arial" w:hAnsi="Arial" w:cs="Arial"/>
          <w:sz w:val="24"/>
          <w:szCs w:val="24"/>
          <w:lang w:eastAsia="pt-BR"/>
        </w:rPr>
        <w:t xml:space="preserve"> junto aos órgãos competentes de todos os projetos necessários para a execução do empreendimento e </w:t>
      </w:r>
      <w:r w:rsidR="003922A2" w:rsidRPr="00C70CF8">
        <w:rPr>
          <w:rFonts w:ascii="Arial" w:hAnsi="Arial" w:cs="Arial"/>
          <w:sz w:val="24"/>
          <w:szCs w:val="24"/>
          <w:lang w:eastAsia="pt-BR"/>
        </w:rPr>
        <w:t>obtenção de todas as licenças</w:t>
      </w:r>
      <w:r w:rsidR="00E74D4E">
        <w:rPr>
          <w:rFonts w:ascii="Arial" w:hAnsi="Arial" w:cs="Arial"/>
          <w:sz w:val="24"/>
          <w:szCs w:val="24"/>
          <w:lang w:eastAsia="pt-BR"/>
        </w:rPr>
        <w:t>.</w:t>
      </w:r>
      <w:r w:rsidR="003922A2" w:rsidRPr="00C70CF8">
        <w:rPr>
          <w:rFonts w:ascii="Arial" w:hAnsi="Arial" w:cs="Arial"/>
          <w:sz w:val="24"/>
          <w:szCs w:val="24"/>
          <w:lang w:eastAsia="pt-BR"/>
        </w:rPr>
        <w:t xml:space="preserve"> </w:t>
      </w:r>
    </w:p>
    <w:p w:rsidR="00925AD7" w:rsidRPr="00C70CF8" w:rsidRDefault="00925AD7" w:rsidP="00925AD7">
      <w:pPr>
        <w:autoSpaceDE w:val="0"/>
        <w:autoSpaceDN w:val="0"/>
        <w:adjustRightInd w:val="0"/>
        <w:spacing w:after="0" w:line="240" w:lineRule="auto"/>
        <w:rPr>
          <w:rFonts w:ascii="Arial" w:hAnsi="Arial" w:cs="Arial"/>
          <w:sz w:val="24"/>
          <w:szCs w:val="24"/>
          <w:lang w:eastAsia="pt-BR"/>
        </w:rPr>
      </w:pPr>
    </w:p>
    <w:p w:rsidR="00925AD7" w:rsidRPr="00C70CF8" w:rsidRDefault="00D36379" w:rsidP="00D36379">
      <w:pPr>
        <w:autoSpaceDE w:val="0"/>
        <w:autoSpaceDN w:val="0"/>
        <w:adjustRightInd w:val="0"/>
        <w:spacing w:after="0" w:line="240" w:lineRule="auto"/>
        <w:jc w:val="both"/>
        <w:rPr>
          <w:rFonts w:ascii="Arial" w:hAnsi="Arial" w:cs="Arial"/>
          <w:sz w:val="24"/>
          <w:szCs w:val="24"/>
          <w:lang w:eastAsia="pt-BR"/>
        </w:rPr>
      </w:pPr>
      <w:r w:rsidRPr="00C70CF8">
        <w:rPr>
          <w:rFonts w:ascii="Arial" w:hAnsi="Arial" w:cs="Arial"/>
          <w:sz w:val="24"/>
          <w:szCs w:val="24"/>
          <w:lang w:eastAsia="pt-BR"/>
        </w:rPr>
        <w:t xml:space="preserve">8.9. </w:t>
      </w:r>
      <w:r w:rsidR="00925AD7" w:rsidRPr="00C70CF8">
        <w:rPr>
          <w:rFonts w:ascii="Arial" w:hAnsi="Arial" w:cs="Arial"/>
          <w:sz w:val="24"/>
          <w:szCs w:val="24"/>
          <w:lang w:eastAsia="pt-BR"/>
        </w:rPr>
        <w:t>Todos os tributos que incidirem sobre as atividades que constituem seu objeto deverão</w:t>
      </w:r>
      <w:r w:rsidR="00B70F90">
        <w:rPr>
          <w:rFonts w:ascii="Arial" w:hAnsi="Arial" w:cs="Arial"/>
          <w:sz w:val="24"/>
          <w:szCs w:val="24"/>
          <w:lang w:eastAsia="pt-BR"/>
        </w:rPr>
        <w:t xml:space="preserve"> </w:t>
      </w:r>
      <w:r w:rsidR="00925AD7" w:rsidRPr="00C70CF8">
        <w:rPr>
          <w:rFonts w:ascii="Arial" w:hAnsi="Arial" w:cs="Arial"/>
          <w:sz w:val="24"/>
          <w:szCs w:val="24"/>
          <w:lang w:eastAsia="pt-BR"/>
        </w:rPr>
        <w:t>ser pagos regularmente pelas empresas selecionadas, e por sua conta exclusiva.</w:t>
      </w:r>
      <w:r w:rsidR="00E74D4E">
        <w:rPr>
          <w:rFonts w:ascii="Arial" w:hAnsi="Arial" w:cs="Arial"/>
          <w:sz w:val="24"/>
          <w:szCs w:val="24"/>
          <w:lang w:eastAsia="pt-BR"/>
        </w:rPr>
        <w:t xml:space="preserve"> </w:t>
      </w:r>
      <w:r w:rsidR="00925AD7" w:rsidRPr="00C70CF8">
        <w:rPr>
          <w:rFonts w:ascii="Arial" w:hAnsi="Arial" w:cs="Arial"/>
          <w:sz w:val="24"/>
          <w:szCs w:val="24"/>
          <w:lang w:eastAsia="pt-BR"/>
        </w:rPr>
        <w:t>Competirá igualmente às empresas selecionadas, exclusivamente, o cumprimento de</w:t>
      </w:r>
      <w:r w:rsidR="00B70F90">
        <w:rPr>
          <w:rFonts w:ascii="Arial" w:hAnsi="Arial" w:cs="Arial"/>
          <w:sz w:val="24"/>
          <w:szCs w:val="24"/>
          <w:lang w:eastAsia="pt-BR"/>
        </w:rPr>
        <w:t xml:space="preserve"> </w:t>
      </w:r>
      <w:r w:rsidR="00925AD7" w:rsidRPr="00C70CF8">
        <w:rPr>
          <w:rFonts w:ascii="Arial" w:hAnsi="Arial" w:cs="Arial"/>
          <w:sz w:val="24"/>
          <w:szCs w:val="24"/>
          <w:lang w:eastAsia="pt-BR"/>
        </w:rPr>
        <w:t>todas as obrigações impostas pela</w:t>
      </w:r>
      <w:r w:rsidR="00B70F90">
        <w:rPr>
          <w:rFonts w:ascii="Arial" w:hAnsi="Arial" w:cs="Arial"/>
          <w:sz w:val="24"/>
          <w:szCs w:val="24"/>
          <w:lang w:eastAsia="pt-BR"/>
        </w:rPr>
        <w:t xml:space="preserve"> </w:t>
      </w:r>
      <w:r w:rsidR="00925AD7" w:rsidRPr="00C70CF8">
        <w:rPr>
          <w:rFonts w:ascii="Arial" w:hAnsi="Arial" w:cs="Arial"/>
          <w:sz w:val="24"/>
          <w:szCs w:val="24"/>
          <w:lang w:eastAsia="pt-BR"/>
        </w:rPr>
        <w:t>legislação trabalhista, de previdência social e securitária</w:t>
      </w:r>
      <w:r w:rsidR="00B70F90">
        <w:rPr>
          <w:rFonts w:ascii="Arial" w:hAnsi="Arial" w:cs="Arial"/>
          <w:sz w:val="24"/>
          <w:szCs w:val="24"/>
          <w:lang w:eastAsia="pt-BR"/>
        </w:rPr>
        <w:t xml:space="preserve"> </w:t>
      </w:r>
      <w:r w:rsidR="00925AD7" w:rsidRPr="00C70CF8">
        <w:rPr>
          <w:rFonts w:ascii="Arial" w:hAnsi="Arial" w:cs="Arial"/>
          <w:sz w:val="24"/>
          <w:szCs w:val="24"/>
          <w:lang w:eastAsia="pt-BR"/>
        </w:rPr>
        <w:t>pertinentes ao pessoal contratado para a execução dos serviços avençados.</w:t>
      </w:r>
    </w:p>
    <w:p w:rsidR="00C44E57" w:rsidRPr="00C70CF8" w:rsidRDefault="00C44E57" w:rsidP="00925AD7">
      <w:pPr>
        <w:spacing w:after="0" w:line="240" w:lineRule="auto"/>
        <w:jc w:val="both"/>
        <w:rPr>
          <w:rFonts w:ascii="Arial" w:hAnsi="Arial" w:cs="Arial"/>
          <w:sz w:val="24"/>
          <w:szCs w:val="24"/>
        </w:rPr>
      </w:pPr>
    </w:p>
    <w:p w:rsidR="00E02ABE" w:rsidRPr="00C70CF8" w:rsidRDefault="00C44E57" w:rsidP="00C44E57">
      <w:pPr>
        <w:spacing w:after="0" w:line="240" w:lineRule="auto"/>
        <w:jc w:val="both"/>
        <w:rPr>
          <w:rFonts w:ascii="Arial" w:hAnsi="Arial" w:cs="Arial"/>
          <w:sz w:val="24"/>
          <w:szCs w:val="24"/>
        </w:rPr>
      </w:pPr>
      <w:r w:rsidRPr="00C70CF8">
        <w:rPr>
          <w:rFonts w:ascii="Arial" w:hAnsi="Arial" w:cs="Arial"/>
          <w:sz w:val="24"/>
          <w:szCs w:val="24"/>
        </w:rPr>
        <w:t>8</w:t>
      </w:r>
      <w:r w:rsidR="00D36379" w:rsidRPr="00C70CF8">
        <w:rPr>
          <w:rFonts w:ascii="Arial" w:hAnsi="Arial" w:cs="Arial"/>
          <w:sz w:val="24"/>
          <w:szCs w:val="24"/>
        </w:rPr>
        <w:t>.10</w:t>
      </w:r>
      <w:r w:rsidRPr="00C70CF8">
        <w:rPr>
          <w:rFonts w:ascii="Arial" w:hAnsi="Arial" w:cs="Arial"/>
          <w:sz w:val="24"/>
          <w:szCs w:val="24"/>
        </w:rPr>
        <w:t>.</w:t>
      </w:r>
      <w:r w:rsidR="00E02ABE" w:rsidRPr="00C70CF8">
        <w:rPr>
          <w:rFonts w:ascii="Arial" w:hAnsi="Arial" w:cs="Arial"/>
          <w:sz w:val="24"/>
          <w:szCs w:val="24"/>
        </w:rPr>
        <w:t xml:space="preserve"> O valor a ser aprovado e contratado junto à CAIXA é irreajustável, ainda que o prazo de</w:t>
      </w:r>
      <w:r w:rsidR="00B70F90">
        <w:rPr>
          <w:rFonts w:ascii="Arial" w:hAnsi="Arial" w:cs="Arial"/>
          <w:sz w:val="24"/>
          <w:szCs w:val="24"/>
        </w:rPr>
        <w:t xml:space="preserve"> </w:t>
      </w:r>
      <w:r w:rsidR="00E02ABE" w:rsidRPr="00C70CF8">
        <w:rPr>
          <w:rFonts w:ascii="Arial" w:hAnsi="Arial" w:cs="Arial"/>
          <w:sz w:val="24"/>
          <w:szCs w:val="24"/>
        </w:rPr>
        <w:t>execução seja superior a 12 meses.</w:t>
      </w:r>
    </w:p>
    <w:p w:rsidR="00D84B53" w:rsidRPr="00C70CF8" w:rsidRDefault="00D84B53" w:rsidP="007D6AE1">
      <w:pPr>
        <w:spacing w:after="0" w:line="240" w:lineRule="auto"/>
        <w:rPr>
          <w:rFonts w:ascii="Arial" w:hAnsi="Arial" w:cs="Arial"/>
          <w:sz w:val="24"/>
          <w:szCs w:val="24"/>
        </w:rPr>
      </w:pPr>
    </w:p>
    <w:p w:rsidR="00E02ABE" w:rsidRPr="00C70CF8" w:rsidRDefault="009D082F" w:rsidP="009D082F">
      <w:pPr>
        <w:spacing w:after="0" w:line="240" w:lineRule="auto"/>
        <w:jc w:val="center"/>
        <w:rPr>
          <w:rFonts w:ascii="Arial" w:hAnsi="Arial" w:cs="Arial"/>
          <w:b/>
          <w:sz w:val="24"/>
          <w:szCs w:val="24"/>
        </w:rPr>
      </w:pPr>
      <w:r w:rsidRPr="00C70CF8">
        <w:rPr>
          <w:rFonts w:ascii="Arial" w:hAnsi="Arial" w:cs="Arial"/>
          <w:b/>
          <w:sz w:val="24"/>
          <w:szCs w:val="24"/>
        </w:rPr>
        <w:t>9 -</w:t>
      </w:r>
      <w:r w:rsidR="00E02ABE" w:rsidRPr="00C70CF8">
        <w:rPr>
          <w:rFonts w:ascii="Arial" w:hAnsi="Arial" w:cs="Arial"/>
          <w:b/>
          <w:sz w:val="24"/>
          <w:szCs w:val="24"/>
        </w:rPr>
        <w:t xml:space="preserve"> DO PRAZO DE EXECUÇÃO E VIGÊNCIA DO CONTRATO</w:t>
      </w:r>
    </w:p>
    <w:p w:rsidR="009D082F" w:rsidRPr="00C70CF8" w:rsidRDefault="009D082F" w:rsidP="007D6AE1">
      <w:pPr>
        <w:spacing w:after="0" w:line="240" w:lineRule="auto"/>
        <w:rPr>
          <w:rFonts w:ascii="Arial" w:hAnsi="Arial" w:cs="Arial"/>
          <w:sz w:val="24"/>
          <w:szCs w:val="24"/>
        </w:rPr>
      </w:pPr>
    </w:p>
    <w:p w:rsidR="00E02ABE" w:rsidRPr="00C70CF8" w:rsidRDefault="009D082F" w:rsidP="0018595C">
      <w:pPr>
        <w:spacing w:after="0" w:line="240" w:lineRule="auto"/>
        <w:jc w:val="both"/>
        <w:rPr>
          <w:rFonts w:ascii="Arial" w:hAnsi="Arial" w:cs="Arial"/>
          <w:sz w:val="24"/>
          <w:szCs w:val="24"/>
        </w:rPr>
      </w:pPr>
      <w:r w:rsidRPr="00C70CF8">
        <w:rPr>
          <w:rFonts w:ascii="Arial" w:hAnsi="Arial" w:cs="Arial"/>
          <w:sz w:val="24"/>
          <w:szCs w:val="24"/>
        </w:rPr>
        <w:t>9</w:t>
      </w:r>
      <w:r w:rsidR="00E02ABE" w:rsidRPr="00C70CF8">
        <w:rPr>
          <w:rFonts w:ascii="Arial" w:hAnsi="Arial" w:cs="Arial"/>
          <w:sz w:val="24"/>
          <w:szCs w:val="24"/>
        </w:rPr>
        <w:t>.1</w:t>
      </w:r>
      <w:r w:rsidRPr="00C70CF8">
        <w:rPr>
          <w:rFonts w:ascii="Arial" w:hAnsi="Arial" w:cs="Arial"/>
          <w:sz w:val="24"/>
          <w:szCs w:val="24"/>
        </w:rPr>
        <w:t>.</w:t>
      </w:r>
      <w:r w:rsidR="00E02ABE" w:rsidRPr="00C70CF8">
        <w:rPr>
          <w:rFonts w:ascii="Arial" w:hAnsi="Arial" w:cs="Arial"/>
          <w:sz w:val="24"/>
          <w:szCs w:val="24"/>
        </w:rPr>
        <w:t xml:space="preserve"> O prazo</w:t>
      </w:r>
      <w:r w:rsidR="0018595C" w:rsidRPr="00C70CF8">
        <w:rPr>
          <w:rFonts w:ascii="Arial" w:hAnsi="Arial" w:cs="Arial"/>
          <w:sz w:val="24"/>
          <w:szCs w:val="24"/>
        </w:rPr>
        <w:t xml:space="preserve"> máximo</w:t>
      </w:r>
      <w:r w:rsidR="00E02ABE" w:rsidRPr="00C70CF8">
        <w:rPr>
          <w:rFonts w:ascii="Arial" w:hAnsi="Arial" w:cs="Arial"/>
          <w:sz w:val="24"/>
          <w:szCs w:val="24"/>
        </w:rPr>
        <w:t xml:space="preserve"> para execução da obra</w:t>
      </w:r>
      <w:r w:rsidR="00B70F90">
        <w:rPr>
          <w:rFonts w:ascii="Arial" w:hAnsi="Arial" w:cs="Arial"/>
          <w:sz w:val="24"/>
          <w:szCs w:val="24"/>
        </w:rPr>
        <w:t xml:space="preserve"> </w:t>
      </w:r>
      <w:r w:rsidR="00E02ABE" w:rsidRPr="00C70CF8">
        <w:rPr>
          <w:rFonts w:ascii="Arial" w:hAnsi="Arial" w:cs="Arial"/>
          <w:sz w:val="24"/>
          <w:szCs w:val="24"/>
        </w:rPr>
        <w:t xml:space="preserve">será de </w:t>
      </w:r>
      <w:r w:rsidR="00167121" w:rsidRPr="00C70CF8">
        <w:rPr>
          <w:rFonts w:ascii="Arial" w:hAnsi="Arial" w:cs="Arial"/>
          <w:sz w:val="24"/>
          <w:szCs w:val="24"/>
        </w:rPr>
        <w:t>1</w:t>
      </w:r>
      <w:r w:rsidR="00DC116E">
        <w:rPr>
          <w:rFonts w:ascii="Arial" w:hAnsi="Arial" w:cs="Arial"/>
          <w:sz w:val="24"/>
          <w:szCs w:val="24"/>
        </w:rPr>
        <w:t>8</w:t>
      </w:r>
      <w:r w:rsidR="00167121" w:rsidRPr="00C70CF8">
        <w:rPr>
          <w:rFonts w:ascii="Arial" w:hAnsi="Arial" w:cs="Arial"/>
          <w:sz w:val="24"/>
          <w:szCs w:val="24"/>
        </w:rPr>
        <w:t xml:space="preserve"> (d</w:t>
      </w:r>
      <w:r w:rsidR="00DC116E">
        <w:rPr>
          <w:rFonts w:ascii="Arial" w:hAnsi="Arial" w:cs="Arial"/>
          <w:sz w:val="24"/>
          <w:szCs w:val="24"/>
        </w:rPr>
        <w:t>e</w:t>
      </w:r>
      <w:r w:rsidR="00167121" w:rsidRPr="00C70CF8">
        <w:rPr>
          <w:rFonts w:ascii="Arial" w:hAnsi="Arial" w:cs="Arial"/>
          <w:sz w:val="24"/>
          <w:szCs w:val="24"/>
        </w:rPr>
        <w:t>z</w:t>
      </w:r>
      <w:r w:rsidR="00DC116E">
        <w:rPr>
          <w:rFonts w:ascii="Arial" w:hAnsi="Arial" w:cs="Arial"/>
          <w:sz w:val="24"/>
          <w:szCs w:val="24"/>
        </w:rPr>
        <w:t>oito</w:t>
      </w:r>
      <w:r w:rsidR="00167121" w:rsidRPr="00C70CF8">
        <w:rPr>
          <w:rFonts w:ascii="Arial" w:hAnsi="Arial" w:cs="Arial"/>
          <w:sz w:val="24"/>
          <w:szCs w:val="24"/>
        </w:rPr>
        <w:t>) meses</w:t>
      </w:r>
      <w:r w:rsidR="0018595C" w:rsidRPr="00C70CF8">
        <w:rPr>
          <w:rFonts w:ascii="Arial" w:hAnsi="Arial" w:cs="Arial"/>
          <w:sz w:val="24"/>
          <w:szCs w:val="24"/>
        </w:rPr>
        <w:t xml:space="preserve"> para o lote 01</w:t>
      </w:r>
      <w:r w:rsidR="006762C7">
        <w:rPr>
          <w:rFonts w:ascii="Arial" w:hAnsi="Arial" w:cs="Arial"/>
          <w:sz w:val="24"/>
          <w:szCs w:val="24"/>
        </w:rPr>
        <w:t xml:space="preserve"> e</w:t>
      </w:r>
      <w:r w:rsidR="00167121" w:rsidRPr="00C70CF8">
        <w:rPr>
          <w:rFonts w:ascii="Arial" w:hAnsi="Arial" w:cs="Arial"/>
          <w:sz w:val="24"/>
          <w:szCs w:val="24"/>
        </w:rPr>
        <w:t>12 (doze) meses</w:t>
      </w:r>
      <w:r w:rsidR="0018595C" w:rsidRPr="00C70CF8">
        <w:rPr>
          <w:rFonts w:ascii="Arial" w:hAnsi="Arial" w:cs="Arial"/>
          <w:sz w:val="24"/>
          <w:szCs w:val="24"/>
        </w:rPr>
        <w:t xml:space="preserve"> para o lote 02</w:t>
      </w:r>
      <w:r w:rsidR="00E02ABE" w:rsidRPr="00C70CF8">
        <w:rPr>
          <w:rFonts w:ascii="Arial" w:hAnsi="Arial" w:cs="Arial"/>
          <w:sz w:val="24"/>
          <w:szCs w:val="24"/>
        </w:rPr>
        <w:t>.</w:t>
      </w:r>
    </w:p>
    <w:p w:rsidR="00342467" w:rsidRPr="00C70CF8" w:rsidRDefault="00342467" w:rsidP="0018595C">
      <w:pPr>
        <w:spacing w:after="0" w:line="240" w:lineRule="auto"/>
        <w:jc w:val="both"/>
        <w:rPr>
          <w:rFonts w:ascii="Arial" w:hAnsi="Arial" w:cs="Arial"/>
          <w:sz w:val="24"/>
          <w:szCs w:val="24"/>
        </w:rPr>
      </w:pPr>
    </w:p>
    <w:p w:rsidR="00167121" w:rsidRPr="00C70CF8" w:rsidRDefault="00167121" w:rsidP="0018595C">
      <w:pPr>
        <w:spacing w:after="0" w:line="240" w:lineRule="auto"/>
        <w:jc w:val="both"/>
        <w:rPr>
          <w:rFonts w:ascii="Arial" w:hAnsi="Arial" w:cs="Arial"/>
          <w:sz w:val="24"/>
          <w:szCs w:val="24"/>
        </w:rPr>
      </w:pPr>
      <w:r w:rsidRPr="00C70CF8">
        <w:rPr>
          <w:rFonts w:ascii="Arial" w:hAnsi="Arial" w:cs="Arial"/>
          <w:sz w:val="24"/>
          <w:szCs w:val="24"/>
        </w:rPr>
        <w:t>9.1.1. Em havendo empresas habilitadas para mais de um lote, a contagem do prazo para execução dos serviços será concomitante, sendo vedada à compensação de prazo entre os lotes. Em qualquer hipótese a contagem dos prazos será concomitante.</w:t>
      </w:r>
    </w:p>
    <w:p w:rsidR="009D082F" w:rsidRPr="00C70CF8" w:rsidRDefault="009D082F" w:rsidP="007D6AE1">
      <w:pPr>
        <w:spacing w:after="0" w:line="240" w:lineRule="auto"/>
        <w:rPr>
          <w:rFonts w:ascii="Arial" w:hAnsi="Arial" w:cs="Arial"/>
          <w:sz w:val="24"/>
          <w:szCs w:val="24"/>
        </w:rPr>
      </w:pPr>
    </w:p>
    <w:p w:rsidR="00167121" w:rsidRPr="00C70CF8" w:rsidRDefault="009D082F" w:rsidP="00167121">
      <w:pPr>
        <w:spacing w:after="0" w:line="240" w:lineRule="auto"/>
        <w:jc w:val="both"/>
        <w:rPr>
          <w:rFonts w:ascii="Arial" w:hAnsi="Arial" w:cs="Arial"/>
          <w:sz w:val="24"/>
          <w:szCs w:val="24"/>
        </w:rPr>
      </w:pPr>
      <w:r w:rsidRPr="00C70CF8">
        <w:rPr>
          <w:rFonts w:ascii="Arial" w:hAnsi="Arial" w:cs="Arial"/>
          <w:sz w:val="24"/>
          <w:szCs w:val="24"/>
        </w:rPr>
        <w:t>9</w:t>
      </w:r>
      <w:r w:rsidR="00E02ABE" w:rsidRPr="00C70CF8">
        <w:rPr>
          <w:rFonts w:ascii="Arial" w:hAnsi="Arial" w:cs="Arial"/>
          <w:sz w:val="24"/>
          <w:szCs w:val="24"/>
        </w:rPr>
        <w:t>.2</w:t>
      </w:r>
      <w:r w:rsidRPr="00C70CF8">
        <w:rPr>
          <w:rFonts w:ascii="Arial" w:hAnsi="Arial" w:cs="Arial"/>
          <w:sz w:val="24"/>
          <w:szCs w:val="24"/>
        </w:rPr>
        <w:t>.</w:t>
      </w:r>
      <w:r w:rsidR="00E02ABE" w:rsidRPr="00C70CF8">
        <w:rPr>
          <w:rFonts w:ascii="Arial" w:hAnsi="Arial" w:cs="Arial"/>
          <w:sz w:val="24"/>
          <w:szCs w:val="24"/>
        </w:rPr>
        <w:t xml:space="preserve"> A vigência do contrato será de</w:t>
      </w:r>
      <w:r w:rsidR="00167121" w:rsidRPr="00C70CF8">
        <w:rPr>
          <w:rFonts w:ascii="Arial" w:hAnsi="Arial" w:cs="Arial"/>
          <w:sz w:val="24"/>
          <w:szCs w:val="24"/>
        </w:rPr>
        <w:t>1</w:t>
      </w:r>
      <w:r w:rsidR="00DC116E">
        <w:rPr>
          <w:rFonts w:ascii="Arial" w:hAnsi="Arial" w:cs="Arial"/>
          <w:sz w:val="24"/>
          <w:szCs w:val="24"/>
        </w:rPr>
        <w:t>8</w:t>
      </w:r>
      <w:r w:rsidR="00167121" w:rsidRPr="00C70CF8">
        <w:rPr>
          <w:rFonts w:ascii="Arial" w:hAnsi="Arial" w:cs="Arial"/>
          <w:sz w:val="24"/>
          <w:szCs w:val="24"/>
        </w:rPr>
        <w:t xml:space="preserve"> (d</w:t>
      </w:r>
      <w:r w:rsidR="00DC116E">
        <w:rPr>
          <w:rFonts w:ascii="Arial" w:hAnsi="Arial" w:cs="Arial"/>
          <w:sz w:val="24"/>
          <w:szCs w:val="24"/>
        </w:rPr>
        <w:t>ezoito</w:t>
      </w:r>
      <w:r w:rsidR="00167121" w:rsidRPr="00C70CF8">
        <w:rPr>
          <w:rFonts w:ascii="Arial" w:hAnsi="Arial" w:cs="Arial"/>
          <w:sz w:val="24"/>
          <w:szCs w:val="24"/>
        </w:rPr>
        <w:t>) meses para o lote 01</w:t>
      </w:r>
      <w:r w:rsidR="006762C7">
        <w:rPr>
          <w:rFonts w:ascii="Arial" w:hAnsi="Arial" w:cs="Arial"/>
          <w:sz w:val="24"/>
          <w:szCs w:val="24"/>
        </w:rPr>
        <w:t xml:space="preserve"> e</w:t>
      </w:r>
      <w:r w:rsidR="00167121" w:rsidRPr="00C70CF8">
        <w:rPr>
          <w:rFonts w:ascii="Arial" w:hAnsi="Arial" w:cs="Arial"/>
          <w:sz w:val="24"/>
          <w:szCs w:val="24"/>
        </w:rPr>
        <w:t xml:space="preserve"> 12 (doze) meses para o lote 02.</w:t>
      </w:r>
    </w:p>
    <w:p w:rsidR="009D082F" w:rsidRPr="00C70CF8" w:rsidRDefault="009D082F" w:rsidP="007D6AE1">
      <w:pPr>
        <w:spacing w:after="0" w:line="240" w:lineRule="auto"/>
        <w:rPr>
          <w:rFonts w:ascii="Arial" w:hAnsi="Arial" w:cs="Arial"/>
          <w:sz w:val="24"/>
          <w:szCs w:val="24"/>
        </w:rPr>
      </w:pPr>
    </w:p>
    <w:p w:rsidR="002463EB" w:rsidRPr="00C70CF8" w:rsidRDefault="002463EB" w:rsidP="002463EB">
      <w:pPr>
        <w:spacing w:after="0" w:line="240" w:lineRule="auto"/>
        <w:jc w:val="center"/>
        <w:rPr>
          <w:rFonts w:ascii="Arial" w:hAnsi="Arial" w:cs="Arial"/>
          <w:b/>
          <w:sz w:val="24"/>
          <w:szCs w:val="24"/>
        </w:rPr>
      </w:pPr>
      <w:r w:rsidRPr="00C70CF8">
        <w:rPr>
          <w:rFonts w:ascii="Arial" w:hAnsi="Arial" w:cs="Arial"/>
          <w:b/>
          <w:sz w:val="24"/>
          <w:szCs w:val="24"/>
        </w:rPr>
        <w:t>1</w:t>
      </w:r>
      <w:r w:rsidR="00FD67ED" w:rsidRPr="00C70CF8">
        <w:rPr>
          <w:rFonts w:ascii="Arial" w:hAnsi="Arial" w:cs="Arial"/>
          <w:b/>
          <w:sz w:val="24"/>
          <w:szCs w:val="24"/>
        </w:rPr>
        <w:t>0</w:t>
      </w:r>
      <w:r w:rsidRPr="00C70CF8">
        <w:rPr>
          <w:rFonts w:ascii="Arial" w:hAnsi="Arial" w:cs="Arial"/>
          <w:b/>
          <w:sz w:val="24"/>
          <w:szCs w:val="24"/>
        </w:rPr>
        <w:t xml:space="preserve"> - DA RESPONSABILIDADE CIVIL</w:t>
      </w:r>
    </w:p>
    <w:p w:rsidR="002463EB" w:rsidRPr="00C70CF8" w:rsidRDefault="002463EB" w:rsidP="002463EB">
      <w:pPr>
        <w:spacing w:after="0" w:line="240" w:lineRule="auto"/>
        <w:jc w:val="center"/>
        <w:rPr>
          <w:rFonts w:ascii="Arial" w:hAnsi="Arial" w:cs="Arial"/>
          <w:b/>
          <w:sz w:val="24"/>
          <w:szCs w:val="24"/>
        </w:rPr>
      </w:pPr>
    </w:p>
    <w:p w:rsidR="002463EB" w:rsidRPr="00C70CF8" w:rsidRDefault="002463EB" w:rsidP="002463EB">
      <w:pPr>
        <w:spacing w:after="0" w:line="240" w:lineRule="auto"/>
        <w:jc w:val="both"/>
        <w:rPr>
          <w:rFonts w:ascii="Arial" w:hAnsi="Arial" w:cs="Arial"/>
          <w:sz w:val="24"/>
          <w:szCs w:val="24"/>
        </w:rPr>
      </w:pPr>
      <w:r w:rsidRPr="00C70CF8">
        <w:rPr>
          <w:rFonts w:ascii="Arial" w:hAnsi="Arial" w:cs="Arial"/>
          <w:sz w:val="24"/>
          <w:szCs w:val="24"/>
        </w:rPr>
        <w:t>1</w:t>
      </w:r>
      <w:r w:rsidR="00FD67ED" w:rsidRPr="00C70CF8">
        <w:rPr>
          <w:rFonts w:ascii="Arial" w:hAnsi="Arial" w:cs="Arial"/>
          <w:sz w:val="24"/>
          <w:szCs w:val="24"/>
        </w:rPr>
        <w:t>0</w:t>
      </w:r>
      <w:r w:rsidRPr="00C70CF8">
        <w:rPr>
          <w:rFonts w:ascii="Arial" w:hAnsi="Arial" w:cs="Arial"/>
          <w:sz w:val="24"/>
          <w:szCs w:val="24"/>
        </w:rPr>
        <w:t>.1. As empresas selecionadas assumirão a responsabilidade exclusiva por danos</w:t>
      </w:r>
      <w:r w:rsidR="00B70F90">
        <w:rPr>
          <w:rFonts w:ascii="Arial" w:hAnsi="Arial" w:cs="Arial"/>
          <w:sz w:val="24"/>
          <w:szCs w:val="24"/>
        </w:rPr>
        <w:t xml:space="preserve"> </w:t>
      </w:r>
      <w:r w:rsidRPr="00C70CF8">
        <w:rPr>
          <w:rFonts w:ascii="Arial" w:hAnsi="Arial" w:cs="Arial"/>
          <w:sz w:val="24"/>
          <w:szCs w:val="24"/>
        </w:rPr>
        <w:t>causados ao Município ou a terceiros, inclusive por acidentes e mortes, em conseqüência</w:t>
      </w:r>
      <w:r w:rsidR="00B70F90">
        <w:rPr>
          <w:rFonts w:ascii="Arial" w:hAnsi="Arial" w:cs="Arial"/>
          <w:sz w:val="24"/>
          <w:szCs w:val="24"/>
        </w:rPr>
        <w:t xml:space="preserve"> </w:t>
      </w:r>
      <w:r w:rsidRPr="00C70CF8">
        <w:rPr>
          <w:rFonts w:ascii="Arial" w:hAnsi="Arial" w:cs="Arial"/>
          <w:sz w:val="24"/>
          <w:szCs w:val="24"/>
        </w:rPr>
        <w:t>de falhas na execução das obras, decorrentes de culpa ou dolo das empresas selecionadas</w:t>
      </w:r>
      <w:r w:rsidR="00B70F90">
        <w:rPr>
          <w:rFonts w:ascii="Arial" w:hAnsi="Arial" w:cs="Arial"/>
          <w:sz w:val="24"/>
          <w:szCs w:val="24"/>
        </w:rPr>
        <w:t xml:space="preserve"> </w:t>
      </w:r>
      <w:r w:rsidRPr="00C70CF8">
        <w:rPr>
          <w:rFonts w:ascii="Arial" w:hAnsi="Arial" w:cs="Arial"/>
          <w:sz w:val="24"/>
          <w:szCs w:val="24"/>
        </w:rPr>
        <w:t>ou de qualquer de seus empregados ou prepostos.</w:t>
      </w:r>
    </w:p>
    <w:p w:rsidR="002463EB" w:rsidRPr="00C70CF8" w:rsidRDefault="002463EB" w:rsidP="002463EB">
      <w:pPr>
        <w:spacing w:after="0" w:line="240" w:lineRule="auto"/>
        <w:rPr>
          <w:rFonts w:ascii="Arial" w:hAnsi="Arial" w:cs="Arial"/>
          <w:sz w:val="24"/>
          <w:szCs w:val="24"/>
        </w:rPr>
      </w:pPr>
    </w:p>
    <w:p w:rsidR="002463EB" w:rsidRPr="00C70CF8" w:rsidRDefault="002463EB" w:rsidP="002463EB">
      <w:pPr>
        <w:spacing w:after="0" w:line="240" w:lineRule="auto"/>
        <w:jc w:val="both"/>
        <w:rPr>
          <w:rFonts w:ascii="Arial" w:hAnsi="Arial" w:cs="Arial"/>
          <w:sz w:val="24"/>
          <w:szCs w:val="24"/>
        </w:rPr>
      </w:pPr>
      <w:r w:rsidRPr="00C70CF8">
        <w:rPr>
          <w:rFonts w:ascii="Arial" w:hAnsi="Arial" w:cs="Arial"/>
          <w:sz w:val="24"/>
          <w:szCs w:val="24"/>
        </w:rPr>
        <w:t>1</w:t>
      </w:r>
      <w:r w:rsidR="00FD67ED" w:rsidRPr="00C70CF8">
        <w:rPr>
          <w:rFonts w:ascii="Arial" w:hAnsi="Arial" w:cs="Arial"/>
          <w:sz w:val="24"/>
          <w:szCs w:val="24"/>
        </w:rPr>
        <w:t>0</w:t>
      </w:r>
      <w:r w:rsidRPr="00C70CF8">
        <w:rPr>
          <w:rFonts w:ascii="Arial" w:hAnsi="Arial" w:cs="Arial"/>
          <w:sz w:val="24"/>
          <w:szCs w:val="24"/>
        </w:rPr>
        <w:t>.2. Serão as empresas selecionadas responsabilizadas administrativamente por falhas</w:t>
      </w:r>
      <w:r w:rsidR="00B70F90">
        <w:rPr>
          <w:rFonts w:ascii="Arial" w:hAnsi="Arial" w:cs="Arial"/>
          <w:sz w:val="24"/>
          <w:szCs w:val="24"/>
        </w:rPr>
        <w:t xml:space="preserve"> </w:t>
      </w:r>
      <w:r w:rsidRPr="00C70CF8">
        <w:rPr>
          <w:rFonts w:ascii="Arial" w:hAnsi="Arial" w:cs="Arial"/>
          <w:sz w:val="24"/>
          <w:szCs w:val="24"/>
        </w:rPr>
        <w:t>ou erros na execução que vierem a acarretar prejuízos ao erário público, sem exclusão</w:t>
      </w:r>
      <w:r w:rsidR="00B70F90">
        <w:rPr>
          <w:rFonts w:ascii="Arial" w:hAnsi="Arial" w:cs="Arial"/>
          <w:sz w:val="24"/>
          <w:szCs w:val="24"/>
        </w:rPr>
        <w:t xml:space="preserve"> </w:t>
      </w:r>
      <w:r w:rsidRPr="00C70CF8">
        <w:rPr>
          <w:rFonts w:ascii="Arial" w:hAnsi="Arial" w:cs="Arial"/>
          <w:sz w:val="24"/>
          <w:szCs w:val="24"/>
        </w:rPr>
        <w:t>da responsabilidade criminal e civil por danos morais ou físicos a terceiros, nos</w:t>
      </w:r>
      <w:r w:rsidR="00B70F90">
        <w:rPr>
          <w:rFonts w:ascii="Arial" w:hAnsi="Arial" w:cs="Arial"/>
          <w:sz w:val="24"/>
          <w:szCs w:val="24"/>
        </w:rPr>
        <w:t xml:space="preserve"> </w:t>
      </w:r>
      <w:r w:rsidRPr="00C70CF8">
        <w:rPr>
          <w:rFonts w:ascii="Arial" w:hAnsi="Arial" w:cs="Arial"/>
          <w:sz w:val="24"/>
          <w:szCs w:val="24"/>
        </w:rPr>
        <w:t>termos da Lei.</w:t>
      </w:r>
    </w:p>
    <w:p w:rsidR="002463EB" w:rsidRPr="00C70CF8" w:rsidRDefault="002463EB" w:rsidP="000E2EB1">
      <w:pPr>
        <w:spacing w:after="0" w:line="240" w:lineRule="auto"/>
        <w:jc w:val="center"/>
        <w:rPr>
          <w:rFonts w:ascii="Arial" w:hAnsi="Arial" w:cs="Arial"/>
          <w:b/>
          <w:sz w:val="24"/>
          <w:szCs w:val="24"/>
        </w:rPr>
      </w:pPr>
    </w:p>
    <w:p w:rsidR="00E02ABE" w:rsidRPr="00C70CF8" w:rsidRDefault="000E2EB1" w:rsidP="000E2EB1">
      <w:pPr>
        <w:spacing w:after="0" w:line="240" w:lineRule="auto"/>
        <w:jc w:val="center"/>
        <w:rPr>
          <w:rFonts w:ascii="Arial" w:hAnsi="Arial" w:cs="Arial"/>
          <w:b/>
          <w:sz w:val="24"/>
          <w:szCs w:val="24"/>
        </w:rPr>
      </w:pPr>
      <w:r w:rsidRPr="00C70CF8">
        <w:rPr>
          <w:rFonts w:ascii="Arial" w:hAnsi="Arial" w:cs="Arial"/>
          <w:b/>
          <w:sz w:val="24"/>
          <w:szCs w:val="24"/>
        </w:rPr>
        <w:t>1</w:t>
      </w:r>
      <w:r w:rsidR="00FD67ED" w:rsidRPr="00C70CF8">
        <w:rPr>
          <w:rFonts w:ascii="Arial" w:hAnsi="Arial" w:cs="Arial"/>
          <w:b/>
          <w:sz w:val="24"/>
          <w:szCs w:val="24"/>
        </w:rPr>
        <w:t>1</w:t>
      </w:r>
      <w:r w:rsidRPr="00C70CF8">
        <w:rPr>
          <w:rFonts w:ascii="Arial" w:hAnsi="Arial" w:cs="Arial"/>
          <w:b/>
          <w:sz w:val="24"/>
          <w:szCs w:val="24"/>
        </w:rPr>
        <w:t xml:space="preserve"> - </w:t>
      </w:r>
      <w:r w:rsidR="00E02ABE" w:rsidRPr="00C70CF8">
        <w:rPr>
          <w:rFonts w:ascii="Arial" w:hAnsi="Arial" w:cs="Arial"/>
          <w:b/>
          <w:sz w:val="24"/>
          <w:szCs w:val="24"/>
        </w:rPr>
        <w:t>DAS CONSIDERAÇÕES FINAIS</w:t>
      </w:r>
    </w:p>
    <w:p w:rsidR="009D082F" w:rsidRPr="00C70CF8" w:rsidRDefault="009D082F" w:rsidP="000E2EB1">
      <w:pPr>
        <w:spacing w:after="0" w:line="240" w:lineRule="auto"/>
        <w:jc w:val="center"/>
        <w:rPr>
          <w:rFonts w:ascii="Arial" w:hAnsi="Arial" w:cs="Arial"/>
          <w:b/>
          <w:sz w:val="24"/>
          <w:szCs w:val="24"/>
        </w:rPr>
      </w:pPr>
    </w:p>
    <w:p w:rsidR="00D56D43" w:rsidRPr="00C70CF8" w:rsidRDefault="00D56D43" w:rsidP="000E2EB1">
      <w:pPr>
        <w:spacing w:after="0" w:line="240" w:lineRule="auto"/>
        <w:jc w:val="both"/>
        <w:rPr>
          <w:rFonts w:ascii="Arial" w:hAnsi="Arial" w:cs="Arial"/>
          <w:sz w:val="24"/>
          <w:szCs w:val="24"/>
        </w:rPr>
      </w:pPr>
      <w:r w:rsidRPr="00C70CF8">
        <w:rPr>
          <w:rFonts w:ascii="Arial" w:hAnsi="Arial" w:cs="Arial"/>
          <w:sz w:val="24"/>
          <w:szCs w:val="24"/>
        </w:rPr>
        <w:t>1</w:t>
      </w:r>
      <w:r w:rsidR="00FD67ED" w:rsidRPr="00C70CF8">
        <w:rPr>
          <w:rFonts w:ascii="Arial" w:hAnsi="Arial" w:cs="Arial"/>
          <w:sz w:val="24"/>
          <w:szCs w:val="24"/>
        </w:rPr>
        <w:t>1</w:t>
      </w:r>
      <w:r w:rsidRPr="00C70CF8">
        <w:rPr>
          <w:rFonts w:ascii="Arial" w:hAnsi="Arial" w:cs="Arial"/>
          <w:sz w:val="24"/>
          <w:szCs w:val="24"/>
        </w:rPr>
        <w:t>.1. Os procedimentos deste CHAMAMENTO PÚBLICO serão constados em ata, de forma circunstanciada a respeito, que deverá ser assinada pelos membros da Comissão Especial e pelos representantes presentes, devendo toda e qualquer declaração constar obrigatoriamente da mesma.</w:t>
      </w:r>
    </w:p>
    <w:p w:rsidR="00D56D43" w:rsidRPr="00C70CF8" w:rsidRDefault="00D56D43" w:rsidP="000E2EB1">
      <w:pPr>
        <w:spacing w:after="0" w:line="240" w:lineRule="auto"/>
        <w:jc w:val="both"/>
        <w:rPr>
          <w:rFonts w:ascii="Arial" w:hAnsi="Arial" w:cs="Arial"/>
          <w:sz w:val="24"/>
          <w:szCs w:val="24"/>
        </w:rPr>
      </w:pPr>
    </w:p>
    <w:p w:rsidR="00E02ABE" w:rsidRPr="00C70CF8" w:rsidRDefault="000E2EB1" w:rsidP="000E2EB1">
      <w:pPr>
        <w:spacing w:after="0" w:line="240" w:lineRule="auto"/>
        <w:jc w:val="both"/>
        <w:rPr>
          <w:rFonts w:ascii="Arial" w:hAnsi="Arial" w:cs="Arial"/>
          <w:sz w:val="24"/>
          <w:szCs w:val="24"/>
        </w:rPr>
      </w:pPr>
      <w:r w:rsidRPr="00C70CF8">
        <w:rPr>
          <w:rFonts w:ascii="Arial" w:hAnsi="Arial" w:cs="Arial"/>
          <w:sz w:val="24"/>
          <w:szCs w:val="24"/>
        </w:rPr>
        <w:t>1</w:t>
      </w:r>
      <w:r w:rsidR="00FD67ED" w:rsidRPr="00C70CF8">
        <w:rPr>
          <w:rFonts w:ascii="Arial" w:hAnsi="Arial" w:cs="Arial"/>
          <w:sz w:val="24"/>
          <w:szCs w:val="24"/>
        </w:rPr>
        <w:t>1</w:t>
      </w:r>
      <w:r w:rsidR="00E02ABE" w:rsidRPr="00C70CF8">
        <w:rPr>
          <w:rFonts w:ascii="Arial" w:hAnsi="Arial" w:cs="Arial"/>
          <w:sz w:val="24"/>
          <w:szCs w:val="24"/>
        </w:rPr>
        <w:t>.</w:t>
      </w:r>
      <w:r w:rsidR="00D56D43" w:rsidRPr="00C70CF8">
        <w:rPr>
          <w:rFonts w:ascii="Arial" w:hAnsi="Arial" w:cs="Arial"/>
          <w:sz w:val="24"/>
          <w:szCs w:val="24"/>
        </w:rPr>
        <w:t>2</w:t>
      </w:r>
      <w:r w:rsidRPr="00C70CF8">
        <w:rPr>
          <w:rFonts w:ascii="Arial" w:hAnsi="Arial" w:cs="Arial"/>
          <w:sz w:val="24"/>
          <w:szCs w:val="24"/>
        </w:rPr>
        <w:t>.</w:t>
      </w:r>
      <w:r w:rsidR="00E02ABE" w:rsidRPr="00C70CF8">
        <w:rPr>
          <w:rFonts w:ascii="Arial" w:hAnsi="Arial" w:cs="Arial"/>
          <w:sz w:val="24"/>
          <w:szCs w:val="24"/>
        </w:rPr>
        <w:t xml:space="preserve"> A contratação da empresa vencedora estará vinculada à assinatura do Contrato de</w:t>
      </w:r>
      <w:r w:rsidR="00B70F90">
        <w:rPr>
          <w:rFonts w:ascii="Arial" w:hAnsi="Arial" w:cs="Arial"/>
          <w:sz w:val="24"/>
          <w:szCs w:val="24"/>
        </w:rPr>
        <w:t xml:space="preserve"> </w:t>
      </w:r>
      <w:r w:rsidR="00E02ABE" w:rsidRPr="00C70CF8">
        <w:rPr>
          <w:rFonts w:ascii="Arial" w:hAnsi="Arial" w:cs="Arial"/>
          <w:sz w:val="24"/>
          <w:szCs w:val="24"/>
        </w:rPr>
        <w:t>Produção de Empreendimento no Âmbito do Programa Minha Casa Minha Vida, a ser elaborado e firmado pela Caixa Econômica Federal Superintendência Regional Sul de</w:t>
      </w:r>
      <w:r w:rsidR="00B70F90">
        <w:rPr>
          <w:rFonts w:ascii="Arial" w:hAnsi="Arial" w:cs="Arial"/>
          <w:sz w:val="24"/>
          <w:szCs w:val="24"/>
        </w:rPr>
        <w:t xml:space="preserve"> </w:t>
      </w:r>
      <w:r w:rsidR="00E02ABE" w:rsidRPr="00C70CF8">
        <w:rPr>
          <w:rFonts w:ascii="Arial" w:hAnsi="Arial" w:cs="Arial"/>
          <w:sz w:val="24"/>
          <w:szCs w:val="24"/>
        </w:rPr>
        <w:t>Minas, sediada em Poços de Caldas/MG.</w:t>
      </w:r>
    </w:p>
    <w:p w:rsidR="000E2EB1" w:rsidRPr="00C70CF8" w:rsidRDefault="000E2EB1" w:rsidP="000E2EB1">
      <w:pPr>
        <w:spacing w:after="0" w:line="240" w:lineRule="auto"/>
        <w:jc w:val="both"/>
        <w:rPr>
          <w:rFonts w:ascii="Arial" w:hAnsi="Arial" w:cs="Arial"/>
          <w:sz w:val="24"/>
          <w:szCs w:val="24"/>
        </w:rPr>
      </w:pPr>
    </w:p>
    <w:p w:rsidR="00E02ABE" w:rsidRPr="00C70CF8" w:rsidRDefault="00D56D43" w:rsidP="000E2EB1">
      <w:pPr>
        <w:spacing w:after="0" w:line="240" w:lineRule="auto"/>
        <w:jc w:val="both"/>
        <w:rPr>
          <w:rFonts w:ascii="Arial" w:hAnsi="Arial" w:cs="Arial"/>
          <w:sz w:val="24"/>
          <w:szCs w:val="24"/>
        </w:rPr>
      </w:pPr>
      <w:r w:rsidRPr="00C70CF8">
        <w:rPr>
          <w:rFonts w:ascii="Arial" w:hAnsi="Arial" w:cs="Arial"/>
          <w:sz w:val="24"/>
          <w:szCs w:val="24"/>
        </w:rPr>
        <w:t>1</w:t>
      </w:r>
      <w:r w:rsidR="00FD67ED" w:rsidRPr="00C70CF8">
        <w:rPr>
          <w:rFonts w:ascii="Arial" w:hAnsi="Arial" w:cs="Arial"/>
          <w:sz w:val="24"/>
          <w:szCs w:val="24"/>
        </w:rPr>
        <w:t>1</w:t>
      </w:r>
      <w:r w:rsidRPr="00C70CF8">
        <w:rPr>
          <w:rFonts w:ascii="Arial" w:hAnsi="Arial" w:cs="Arial"/>
          <w:sz w:val="24"/>
          <w:szCs w:val="24"/>
        </w:rPr>
        <w:t>.3</w:t>
      </w:r>
      <w:r w:rsidR="000E2EB1" w:rsidRPr="00C70CF8">
        <w:rPr>
          <w:rFonts w:ascii="Arial" w:hAnsi="Arial" w:cs="Arial"/>
          <w:sz w:val="24"/>
          <w:szCs w:val="24"/>
        </w:rPr>
        <w:t>.</w:t>
      </w:r>
      <w:r w:rsidR="00E02ABE" w:rsidRPr="00C70CF8">
        <w:rPr>
          <w:rFonts w:ascii="Arial" w:hAnsi="Arial" w:cs="Arial"/>
          <w:sz w:val="24"/>
          <w:szCs w:val="24"/>
        </w:rPr>
        <w:t xml:space="preserve"> A seleção realizada na forma preconizada neste CHAMAMENTO somente terá eficácias</w:t>
      </w:r>
      <w:r w:rsidR="00B70F90">
        <w:rPr>
          <w:rFonts w:ascii="Arial" w:hAnsi="Arial" w:cs="Arial"/>
          <w:sz w:val="24"/>
          <w:szCs w:val="24"/>
        </w:rPr>
        <w:t xml:space="preserve"> </w:t>
      </w:r>
      <w:r w:rsidR="00E02ABE" w:rsidRPr="00C70CF8">
        <w:rPr>
          <w:rFonts w:ascii="Arial" w:hAnsi="Arial" w:cs="Arial"/>
          <w:sz w:val="24"/>
          <w:szCs w:val="24"/>
        </w:rPr>
        <w:t>e for celebrado contrato no âmbito do Programa Minha Casa Minha Vida entre a empresa e a</w:t>
      </w:r>
      <w:r w:rsidR="00B70F90">
        <w:rPr>
          <w:rFonts w:ascii="Arial" w:hAnsi="Arial" w:cs="Arial"/>
          <w:sz w:val="24"/>
          <w:szCs w:val="24"/>
        </w:rPr>
        <w:t xml:space="preserve"> </w:t>
      </w:r>
      <w:r w:rsidR="00E02ABE" w:rsidRPr="00C70CF8">
        <w:rPr>
          <w:rFonts w:ascii="Arial" w:hAnsi="Arial" w:cs="Arial"/>
          <w:sz w:val="24"/>
          <w:szCs w:val="24"/>
        </w:rPr>
        <w:t xml:space="preserve">Caixa Econômica Federal e os mutuários, não cabendo ao Município ressarcir a empresa </w:t>
      </w:r>
      <w:r w:rsidR="005115E4" w:rsidRPr="00C70CF8">
        <w:rPr>
          <w:rFonts w:ascii="Arial" w:hAnsi="Arial" w:cs="Arial"/>
          <w:sz w:val="24"/>
          <w:szCs w:val="24"/>
        </w:rPr>
        <w:t>po</w:t>
      </w:r>
      <w:r w:rsidR="00E02ABE" w:rsidRPr="00C70CF8">
        <w:rPr>
          <w:rFonts w:ascii="Arial" w:hAnsi="Arial" w:cs="Arial"/>
          <w:sz w:val="24"/>
          <w:szCs w:val="24"/>
        </w:rPr>
        <w:t>r</w:t>
      </w:r>
      <w:r w:rsidR="00B70F90">
        <w:rPr>
          <w:rFonts w:ascii="Arial" w:hAnsi="Arial" w:cs="Arial"/>
          <w:sz w:val="24"/>
          <w:szCs w:val="24"/>
        </w:rPr>
        <w:t xml:space="preserve"> </w:t>
      </w:r>
      <w:r w:rsidR="00E02ABE" w:rsidRPr="00C70CF8">
        <w:rPr>
          <w:rFonts w:ascii="Arial" w:hAnsi="Arial" w:cs="Arial"/>
          <w:sz w:val="24"/>
          <w:szCs w:val="24"/>
        </w:rPr>
        <w:t>qualquer valor despendido.</w:t>
      </w:r>
    </w:p>
    <w:p w:rsidR="003922A2" w:rsidRPr="00C70CF8" w:rsidRDefault="003922A2" w:rsidP="000E2EB1">
      <w:pPr>
        <w:spacing w:after="0" w:line="240" w:lineRule="auto"/>
        <w:jc w:val="both"/>
        <w:rPr>
          <w:rFonts w:ascii="Arial" w:hAnsi="Arial" w:cs="Arial"/>
          <w:sz w:val="24"/>
          <w:szCs w:val="24"/>
        </w:rPr>
      </w:pPr>
    </w:p>
    <w:p w:rsidR="003922A2" w:rsidRPr="00C70CF8" w:rsidRDefault="00D36379" w:rsidP="00D36379">
      <w:pPr>
        <w:autoSpaceDE w:val="0"/>
        <w:autoSpaceDN w:val="0"/>
        <w:adjustRightInd w:val="0"/>
        <w:spacing w:after="0" w:line="240" w:lineRule="auto"/>
        <w:jc w:val="both"/>
        <w:rPr>
          <w:rFonts w:ascii="Arial" w:hAnsi="Arial" w:cs="Arial"/>
          <w:sz w:val="24"/>
          <w:szCs w:val="24"/>
        </w:rPr>
      </w:pPr>
      <w:r w:rsidRPr="00C70CF8">
        <w:rPr>
          <w:rFonts w:ascii="Arial" w:hAnsi="Arial" w:cs="Arial"/>
          <w:sz w:val="24"/>
          <w:szCs w:val="24"/>
          <w:lang w:eastAsia="pt-BR"/>
        </w:rPr>
        <w:t>1</w:t>
      </w:r>
      <w:r w:rsidR="00FD67ED" w:rsidRPr="00C70CF8">
        <w:rPr>
          <w:rFonts w:ascii="Arial" w:hAnsi="Arial" w:cs="Arial"/>
          <w:sz w:val="24"/>
          <w:szCs w:val="24"/>
          <w:lang w:eastAsia="pt-BR"/>
        </w:rPr>
        <w:t>1</w:t>
      </w:r>
      <w:r w:rsidRPr="00C70CF8">
        <w:rPr>
          <w:rFonts w:ascii="Arial" w:hAnsi="Arial" w:cs="Arial"/>
          <w:sz w:val="24"/>
          <w:szCs w:val="24"/>
          <w:lang w:eastAsia="pt-BR"/>
        </w:rPr>
        <w:t xml:space="preserve">.4. </w:t>
      </w:r>
      <w:r w:rsidR="003922A2" w:rsidRPr="00C70CF8">
        <w:rPr>
          <w:rFonts w:ascii="Arial" w:hAnsi="Arial" w:cs="Arial"/>
          <w:sz w:val="24"/>
          <w:szCs w:val="24"/>
          <w:lang w:eastAsia="pt-BR"/>
        </w:rPr>
        <w:t>A seleção da empresa, nos termos deste Edital de chamada Públic</w:t>
      </w:r>
      <w:r w:rsidR="00F117FC" w:rsidRPr="00C70CF8">
        <w:rPr>
          <w:rFonts w:ascii="Arial" w:hAnsi="Arial" w:cs="Arial"/>
          <w:sz w:val="24"/>
          <w:szCs w:val="24"/>
          <w:lang w:eastAsia="pt-BR"/>
        </w:rPr>
        <w:t>a</w:t>
      </w:r>
      <w:r w:rsidR="003922A2" w:rsidRPr="00C70CF8">
        <w:rPr>
          <w:rFonts w:ascii="Arial" w:hAnsi="Arial" w:cs="Arial"/>
          <w:sz w:val="24"/>
          <w:szCs w:val="24"/>
          <w:lang w:eastAsia="pt-BR"/>
        </w:rPr>
        <w:t>, não obrigará</w:t>
      </w:r>
      <w:r w:rsidR="00B70F90">
        <w:rPr>
          <w:rFonts w:ascii="Arial" w:hAnsi="Arial" w:cs="Arial"/>
          <w:sz w:val="24"/>
          <w:szCs w:val="24"/>
          <w:lang w:eastAsia="pt-BR"/>
        </w:rPr>
        <w:t xml:space="preserve">   </w:t>
      </w:r>
      <w:r w:rsidR="003922A2" w:rsidRPr="00C70CF8">
        <w:rPr>
          <w:rFonts w:ascii="Arial" w:hAnsi="Arial" w:cs="Arial"/>
          <w:sz w:val="24"/>
          <w:szCs w:val="24"/>
          <w:lang w:eastAsia="pt-BR"/>
        </w:rPr>
        <w:t xml:space="preserve">sua contratação pelos agentes financeiros autorizados, nem pelo Município de </w:t>
      </w:r>
      <w:r w:rsidRPr="00C70CF8">
        <w:rPr>
          <w:rFonts w:ascii="Arial" w:hAnsi="Arial" w:cs="Arial"/>
          <w:sz w:val="24"/>
          <w:szCs w:val="24"/>
          <w:lang w:eastAsia="pt-BR"/>
        </w:rPr>
        <w:t>Bueno Brandão</w:t>
      </w:r>
      <w:r w:rsidR="003922A2" w:rsidRPr="00C70CF8">
        <w:rPr>
          <w:rFonts w:ascii="Arial" w:hAnsi="Arial" w:cs="Arial"/>
          <w:sz w:val="24"/>
          <w:szCs w:val="24"/>
          <w:lang w:eastAsia="pt-BR"/>
        </w:rPr>
        <w:t>. A contratação dependerá de aprovação da análise de risco pelo Agente Financiador</w:t>
      </w:r>
      <w:r w:rsidR="00AE40E9">
        <w:rPr>
          <w:rFonts w:ascii="Arial" w:hAnsi="Arial" w:cs="Arial"/>
          <w:sz w:val="24"/>
          <w:szCs w:val="24"/>
          <w:lang w:eastAsia="pt-BR"/>
        </w:rPr>
        <w:t xml:space="preserve"> </w:t>
      </w:r>
      <w:r w:rsidR="003922A2" w:rsidRPr="00C70CF8">
        <w:rPr>
          <w:rFonts w:ascii="Arial" w:hAnsi="Arial" w:cs="Arial"/>
          <w:sz w:val="24"/>
          <w:szCs w:val="24"/>
          <w:lang w:eastAsia="pt-BR"/>
        </w:rPr>
        <w:t>e da aprovação dos projetos em todas as instâncias e órgãos competentes,sua adequação às normas e</w:t>
      </w:r>
      <w:r w:rsidR="00AE40E9">
        <w:rPr>
          <w:rFonts w:ascii="Arial" w:hAnsi="Arial" w:cs="Arial"/>
          <w:sz w:val="24"/>
          <w:szCs w:val="24"/>
          <w:lang w:eastAsia="pt-BR"/>
        </w:rPr>
        <w:t xml:space="preserve"> </w:t>
      </w:r>
      <w:r w:rsidR="003922A2" w:rsidRPr="00C70CF8">
        <w:rPr>
          <w:rFonts w:ascii="Arial" w:hAnsi="Arial" w:cs="Arial"/>
          <w:sz w:val="24"/>
          <w:szCs w:val="24"/>
          <w:lang w:eastAsia="pt-BR"/>
        </w:rPr>
        <w:t>regulamentos do Programa Minha Casa Minha Vida e às</w:t>
      </w:r>
      <w:r w:rsidR="00AE40E9">
        <w:rPr>
          <w:rFonts w:ascii="Arial" w:hAnsi="Arial" w:cs="Arial"/>
          <w:sz w:val="24"/>
          <w:szCs w:val="24"/>
          <w:lang w:eastAsia="pt-BR"/>
        </w:rPr>
        <w:t xml:space="preserve"> </w:t>
      </w:r>
      <w:r w:rsidR="003922A2" w:rsidRPr="00C70CF8">
        <w:rPr>
          <w:rFonts w:ascii="Arial" w:hAnsi="Arial" w:cs="Arial"/>
          <w:sz w:val="24"/>
          <w:szCs w:val="24"/>
          <w:lang w:eastAsia="pt-BR"/>
        </w:rPr>
        <w:t>normas da Legislação Municipal, bem como a efetiva doação dos terrenos pelo Município</w:t>
      </w:r>
      <w:r w:rsidR="00AE40E9">
        <w:rPr>
          <w:rFonts w:ascii="Arial" w:hAnsi="Arial" w:cs="Arial"/>
          <w:sz w:val="24"/>
          <w:szCs w:val="24"/>
          <w:lang w:eastAsia="pt-BR"/>
        </w:rPr>
        <w:t xml:space="preserve"> </w:t>
      </w:r>
      <w:r w:rsidR="003922A2" w:rsidRPr="00C70CF8">
        <w:rPr>
          <w:rFonts w:ascii="Arial" w:hAnsi="Arial" w:cs="Arial"/>
          <w:sz w:val="24"/>
          <w:szCs w:val="24"/>
          <w:lang w:eastAsia="pt-BR"/>
        </w:rPr>
        <w:t xml:space="preserve">de </w:t>
      </w:r>
      <w:r w:rsidRPr="00C70CF8">
        <w:rPr>
          <w:rFonts w:ascii="Arial" w:hAnsi="Arial" w:cs="Arial"/>
          <w:sz w:val="24"/>
          <w:szCs w:val="24"/>
          <w:lang w:eastAsia="pt-BR"/>
        </w:rPr>
        <w:t>Bueno Brandão.</w:t>
      </w:r>
    </w:p>
    <w:p w:rsidR="00C6357A" w:rsidRDefault="00C6357A" w:rsidP="00C6357A">
      <w:pPr>
        <w:autoSpaceDE w:val="0"/>
        <w:autoSpaceDN w:val="0"/>
        <w:adjustRightInd w:val="0"/>
        <w:spacing w:after="0" w:line="240" w:lineRule="auto"/>
        <w:jc w:val="both"/>
        <w:rPr>
          <w:rFonts w:ascii="Arial" w:hAnsi="Arial" w:cs="Arial"/>
          <w:sz w:val="24"/>
          <w:szCs w:val="24"/>
          <w:lang w:eastAsia="pt-BR"/>
        </w:rPr>
      </w:pPr>
    </w:p>
    <w:p w:rsidR="00C6357A" w:rsidRPr="00C70CF8" w:rsidRDefault="00C6357A" w:rsidP="00C6357A">
      <w:pPr>
        <w:autoSpaceDE w:val="0"/>
        <w:autoSpaceDN w:val="0"/>
        <w:adjustRightInd w:val="0"/>
        <w:spacing w:after="0" w:line="240" w:lineRule="auto"/>
        <w:jc w:val="both"/>
        <w:rPr>
          <w:rFonts w:ascii="Arial" w:hAnsi="Arial" w:cs="Arial"/>
          <w:sz w:val="24"/>
          <w:szCs w:val="24"/>
        </w:rPr>
      </w:pPr>
      <w:r>
        <w:rPr>
          <w:rFonts w:ascii="Arial" w:hAnsi="Arial" w:cs="Arial"/>
          <w:sz w:val="24"/>
          <w:szCs w:val="24"/>
          <w:lang w:eastAsia="pt-BR"/>
        </w:rPr>
        <w:t>11.5.</w:t>
      </w:r>
      <w:r w:rsidRPr="00583BC3">
        <w:rPr>
          <w:rFonts w:ascii="Arial" w:hAnsi="Arial" w:cs="Arial"/>
          <w:sz w:val="24"/>
          <w:szCs w:val="24"/>
          <w:lang w:eastAsia="pt-BR"/>
        </w:rPr>
        <w:tab/>
        <w:t>Ao MUNICÍPIO não caberá qualquer responsabilidade decorrente da não contratação da empresa selecionada pela instituição financeira Caixa Econômica Federal – CAIXA, qualquer que seja a razão alegada, figurando a empresa selecionada como única e completa responsável pelo atendimento às exigências formuladas pela instituição financeira.</w:t>
      </w:r>
    </w:p>
    <w:p w:rsidR="000E2EB1" w:rsidRPr="00C70CF8" w:rsidRDefault="000E2EB1" w:rsidP="000E2EB1">
      <w:pPr>
        <w:spacing w:after="0" w:line="240" w:lineRule="auto"/>
        <w:jc w:val="both"/>
        <w:rPr>
          <w:rFonts w:ascii="Arial" w:hAnsi="Arial" w:cs="Arial"/>
          <w:sz w:val="24"/>
          <w:szCs w:val="24"/>
        </w:rPr>
      </w:pPr>
    </w:p>
    <w:p w:rsidR="00E02ABE" w:rsidRPr="00C70CF8" w:rsidRDefault="000E2EB1" w:rsidP="000E2EB1">
      <w:pPr>
        <w:spacing w:after="0" w:line="240" w:lineRule="auto"/>
        <w:jc w:val="both"/>
        <w:rPr>
          <w:rFonts w:ascii="Arial" w:hAnsi="Arial" w:cs="Arial"/>
          <w:sz w:val="24"/>
          <w:szCs w:val="24"/>
        </w:rPr>
      </w:pPr>
      <w:r w:rsidRPr="00C70CF8">
        <w:rPr>
          <w:rFonts w:ascii="Arial" w:hAnsi="Arial" w:cs="Arial"/>
          <w:sz w:val="24"/>
          <w:szCs w:val="24"/>
        </w:rPr>
        <w:t>1</w:t>
      </w:r>
      <w:r w:rsidR="00FD67ED" w:rsidRPr="00C70CF8">
        <w:rPr>
          <w:rFonts w:ascii="Arial" w:hAnsi="Arial" w:cs="Arial"/>
          <w:sz w:val="24"/>
          <w:szCs w:val="24"/>
        </w:rPr>
        <w:t>1</w:t>
      </w:r>
      <w:r w:rsidR="00C6357A">
        <w:rPr>
          <w:rFonts w:ascii="Arial" w:hAnsi="Arial" w:cs="Arial"/>
          <w:sz w:val="24"/>
          <w:szCs w:val="24"/>
        </w:rPr>
        <w:t>.6</w:t>
      </w:r>
      <w:r w:rsidRPr="00C70CF8">
        <w:rPr>
          <w:rFonts w:ascii="Arial" w:hAnsi="Arial" w:cs="Arial"/>
          <w:sz w:val="24"/>
          <w:szCs w:val="24"/>
        </w:rPr>
        <w:t>.</w:t>
      </w:r>
      <w:r w:rsidR="00E02ABE" w:rsidRPr="00C70CF8">
        <w:rPr>
          <w:rFonts w:ascii="Arial" w:hAnsi="Arial" w:cs="Arial"/>
          <w:sz w:val="24"/>
          <w:szCs w:val="24"/>
        </w:rPr>
        <w:t xml:space="preserve"> Integram este Edital de Chamamento Público os seguintes anexos:</w:t>
      </w:r>
    </w:p>
    <w:p w:rsidR="00FD67ED" w:rsidRPr="00C70CF8" w:rsidRDefault="00FD67ED" w:rsidP="000E2EB1">
      <w:pPr>
        <w:spacing w:after="0" w:line="240" w:lineRule="auto"/>
        <w:jc w:val="both"/>
        <w:rPr>
          <w:rFonts w:ascii="Arial" w:hAnsi="Arial" w:cs="Arial"/>
          <w:sz w:val="24"/>
          <w:szCs w:val="24"/>
        </w:rPr>
      </w:pPr>
    </w:p>
    <w:p w:rsidR="00E02ABE" w:rsidRPr="00C70CF8" w:rsidRDefault="00E02ABE" w:rsidP="000E2EB1">
      <w:pPr>
        <w:spacing w:after="0" w:line="240" w:lineRule="auto"/>
        <w:jc w:val="both"/>
        <w:rPr>
          <w:rFonts w:ascii="Arial" w:hAnsi="Arial" w:cs="Arial"/>
          <w:sz w:val="24"/>
          <w:szCs w:val="24"/>
        </w:rPr>
      </w:pPr>
      <w:r w:rsidRPr="00C70CF8">
        <w:rPr>
          <w:rFonts w:ascii="Arial" w:hAnsi="Arial" w:cs="Arial"/>
          <w:sz w:val="24"/>
          <w:szCs w:val="24"/>
        </w:rPr>
        <w:t>ANEXO I: Documentação</w:t>
      </w:r>
      <w:r w:rsidR="00342467" w:rsidRPr="00C70CF8">
        <w:rPr>
          <w:rFonts w:ascii="Arial" w:hAnsi="Arial" w:cs="Arial"/>
          <w:sz w:val="24"/>
          <w:szCs w:val="24"/>
        </w:rPr>
        <w:t xml:space="preserve"> e croqui</w:t>
      </w:r>
      <w:r w:rsidRPr="00C70CF8">
        <w:rPr>
          <w:rFonts w:ascii="Arial" w:hAnsi="Arial" w:cs="Arial"/>
          <w:sz w:val="24"/>
          <w:szCs w:val="24"/>
        </w:rPr>
        <w:t xml:space="preserve"> do Terreno;</w:t>
      </w:r>
    </w:p>
    <w:p w:rsidR="000E2EB1" w:rsidRPr="00C70CF8" w:rsidRDefault="000E2EB1" w:rsidP="000E2EB1">
      <w:pPr>
        <w:spacing w:after="0" w:line="240" w:lineRule="auto"/>
        <w:jc w:val="both"/>
        <w:rPr>
          <w:rFonts w:ascii="Arial" w:hAnsi="Arial" w:cs="Arial"/>
          <w:sz w:val="24"/>
          <w:szCs w:val="24"/>
        </w:rPr>
      </w:pPr>
    </w:p>
    <w:p w:rsidR="00E02ABE" w:rsidRPr="00C70CF8" w:rsidRDefault="00E02ABE" w:rsidP="000E2EB1">
      <w:pPr>
        <w:spacing w:after="0" w:line="240" w:lineRule="auto"/>
        <w:jc w:val="both"/>
        <w:rPr>
          <w:rFonts w:ascii="Arial" w:hAnsi="Arial" w:cs="Arial"/>
          <w:sz w:val="24"/>
          <w:szCs w:val="24"/>
        </w:rPr>
      </w:pPr>
      <w:r w:rsidRPr="00C70CF8">
        <w:rPr>
          <w:rFonts w:ascii="Arial" w:hAnsi="Arial" w:cs="Arial"/>
          <w:sz w:val="24"/>
          <w:szCs w:val="24"/>
        </w:rPr>
        <w:t>ANEXO II: Manifestação de Interesse;</w:t>
      </w:r>
    </w:p>
    <w:p w:rsidR="000E2EB1" w:rsidRPr="00C70CF8" w:rsidRDefault="000E2EB1" w:rsidP="000E2EB1">
      <w:pPr>
        <w:spacing w:after="0" w:line="240" w:lineRule="auto"/>
        <w:jc w:val="both"/>
        <w:rPr>
          <w:rFonts w:ascii="Arial" w:hAnsi="Arial" w:cs="Arial"/>
          <w:sz w:val="24"/>
          <w:szCs w:val="24"/>
        </w:rPr>
      </w:pPr>
    </w:p>
    <w:p w:rsidR="00E02ABE" w:rsidRPr="00C70CF8" w:rsidRDefault="00E02ABE" w:rsidP="000E2EB1">
      <w:pPr>
        <w:spacing w:after="0" w:line="240" w:lineRule="auto"/>
        <w:jc w:val="both"/>
        <w:rPr>
          <w:rFonts w:ascii="Arial" w:hAnsi="Arial" w:cs="Arial"/>
          <w:sz w:val="24"/>
          <w:szCs w:val="24"/>
        </w:rPr>
      </w:pPr>
      <w:r w:rsidRPr="00C70CF8">
        <w:rPr>
          <w:rFonts w:ascii="Arial" w:hAnsi="Arial" w:cs="Arial"/>
          <w:sz w:val="24"/>
          <w:szCs w:val="24"/>
        </w:rPr>
        <w:t>ANEXO III: Termo de Seleção;</w:t>
      </w:r>
    </w:p>
    <w:p w:rsidR="000E2EB1" w:rsidRPr="00C70CF8" w:rsidRDefault="000E2EB1" w:rsidP="000E2EB1">
      <w:pPr>
        <w:spacing w:after="0" w:line="240" w:lineRule="auto"/>
        <w:jc w:val="both"/>
        <w:rPr>
          <w:rFonts w:ascii="Arial" w:hAnsi="Arial" w:cs="Arial"/>
          <w:sz w:val="24"/>
          <w:szCs w:val="24"/>
        </w:rPr>
      </w:pPr>
    </w:p>
    <w:p w:rsidR="00E02ABE" w:rsidRPr="00C70CF8" w:rsidRDefault="00E02ABE" w:rsidP="000E2EB1">
      <w:pPr>
        <w:spacing w:after="0" w:line="240" w:lineRule="auto"/>
        <w:jc w:val="both"/>
        <w:rPr>
          <w:rFonts w:ascii="Arial" w:hAnsi="Arial" w:cs="Arial"/>
          <w:sz w:val="24"/>
          <w:szCs w:val="24"/>
        </w:rPr>
      </w:pPr>
      <w:r w:rsidRPr="00C70CF8">
        <w:rPr>
          <w:rFonts w:ascii="Arial" w:hAnsi="Arial" w:cs="Arial"/>
          <w:sz w:val="24"/>
          <w:szCs w:val="24"/>
        </w:rPr>
        <w:t>ANEXO IV: Especificações das Unidades Habitacionais;</w:t>
      </w:r>
    </w:p>
    <w:p w:rsidR="000E2EB1" w:rsidRPr="00C70CF8" w:rsidRDefault="000E2EB1" w:rsidP="007D6AE1">
      <w:pPr>
        <w:spacing w:after="0" w:line="240" w:lineRule="auto"/>
        <w:rPr>
          <w:rFonts w:ascii="Arial" w:hAnsi="Arial" w:cs="Arial"/>
          <w:sz w:val="24"/>
          <w:szCs w:val="24"/>
        </w:rPr>
      </w:pPr>
    </w:p>
    <w:p w:rsidR="005D6C14" w:rsidRPr="00C70CF8" w:rsidRDefault="005D6C14" w:rsidP="007D6AE1">
      <w:pPr>
        <w:spacing w:after="0" w:line="240" w:lineRule="auto"/>
        <w:rPr>
          <w:rFonts w:ascii="Arial" w:hAnsi="Arial" w:cs="Arial"/>
          <w:sz w:val="24"/>
          <w:szCs w:val="24"/>
        </w:rPr>
      </w:pPr>
      <w:r w:rsidRPr="00C70CF8">
        <w:rPr>
          <w:rFonts w:ascii="Arial" w:hAnsi="Arial" w:cs="Arial"/>
          <w:sz w:val="24"/>
          <w:szCs w:val="24"/>
        </w:rPr>
        <w:t>ANEXO V: Modelo de atestado de visita;</w:t>
      </w:r>
    </w:p>
    <w:p w:rsidR="005D6C14" w:rsidRPr="00C70CF8" w:rsidRDefault="005D6C14" w:rsidP="007D6AE1">
      <w:pPr>
        <w:spacing w:after="0" w:line="240" w:lineRule="auto"/>
        <w:rPr>
          <w:rFonts w:ascii="Arial" w:hAnsi="Arial" w:cs="Arial"/>
          <w:sz w:val="24"/>
          <w:szCs w:val="24"/>
        </w:rPr>
      </w:pPr>
    </w:p>
    <w:p w:rsidR="005D6C14" w:rsidRPr="00C70CF8" w:rsidRDefault="005D6C14" w:rsidP="005D6C14">
      <w:pPr>
        <w:pStyle w:val="Corpodetexto"/>
        <w:rPr>
          <w:rFonts w:ascii="Arial" w:hAnsi="Arial" w:cs="Arial"/>
          <w:szCs w:val="24"/>
        </w:rPr>
      </w:pPr>
      <w:r w:rsidRPr="00C70CF8">
        <w:rPr>
          <w:rFonts w:ascii="Arial" w:hAnsi="Arial" w:cs="Arial"/>
          <w:szCs w:val="24"/>
        </w:rPr>
        <w:t>ANEXO VI: Modelo de declaração de cumprimento do disposto no inciso XXXIII, do art. 7º, da Constituição da República Federativa do Brasil;</w:t>
      </w:r>
    </w:p>
    <w:p w:rsidR="000436EF" w:rsidRDefault="000436EF" w:rsidP="000436EF">
      <w:pPr>
        <w:spacing w:after="0"/>
        <w:rPr>
          <w:rFonts w:ascii="Arial" w:hAnsi="Arial" w:cs="Arial"/>
          <w:b/>
          <w:sz w:val="24"/>
          <w:szCs w:val="24"/>
        </w:rPr>
      </w:pPr>
    </w:p>
    <w:p w:rsidR="000436EF" w:rsidRPr="000436EF" w:rsidRDefault="000436EF" w:rsidP="000436EF">
      <w:pPr>
        <w:spacing w:after="0"/>
        <w:rPr>
          <w:rFonts w:ascii="Arial" w:hAnsi="Arial" w:cs="Arial"/>
          <w:sz w:val="24"/>
          <w:szCs w:val="24"/>
        </w:rPr>
      </w:pPr>
      <w:r w:rsidRPr="000436EF">
        <w:rPr>
          <w:rFonts w:ascii="Arial" w:hAnsi="Arial" w:cs="Arial"/>
          <w:sz w:val="24"/>
          <w:szCs w:val="24"/>
        </w:rPr>
        <w:t xml:space="preserve">ANEXO VII - </w:t>
      </w:r>
      <w:r>
        <w:rPr>
          <w:rFonts w:ascii="Arial" w:hAnsi="Arial" w:cs="Arial"/>
          <w:sz w:val="24"/>
          <w:szCs w:val="24"/>
        </w:rPr>
        <w:t>Modelo d</w:t>
      </w:r>
      <w:r w:rsidRPr="000436EF">
        <w:rPr>
          <w:rFonts w:ascii="Arial" w:hAnsi="Arial" w:cs="Arial"/>
          <w:sz w:val="24"/>
          <w:szCs w:val="24"/>
        </w:rPr>
        <w:t xml:space="preserve">e Declaração </w:t>
      </w:r>
      <w:r>
        <w:rPr>
          <w:rFonts w:ascii="Arial" w:hAnsi="Arial" w:cs="Arial"/>
          <w:sz w:val="24"/>
          <w:szCs w:val="24"/>
        </w:rPr>
        <w:t>d</w:t>
      </w:r>
      <w:r w:rsidRPr="000436EF">
        <w:rPr>
          <w:rFonts w:ascii="Arial" w:hAnsi="Arial" w:cs="Arial"/>
          <w:sz w:val="24"/>
          <w:szCs w:val="24"/>
        </w:rPr>
        <w:t xml:space="preserve">e Prazo </w:t>
      </w:r>
      <w:r>
        <w:rPr>
          <w:rFonts w:ascii="Arial" w:hAnsi="Arial" w:cs="Arial"/>
          <w:sz w:val="24"/>
          <w:szCs w:val="24"/>
        </w:rPr>
        <w:t>d</w:t>
      </w:r>
      <w:r w:rsidRPr="000436EF">
        <w:rPr>
          <w:rFonts w:ascii="Arial" w:hAnsi="Arial" w:cs="Arial"/>
          <w:sz w:val="24"/>
          <w:szCs w:val="24"/>
        </w:rPr>
        <w:t xml:space="preserve">e Execução </w:t>
      </w:r>
      <w:r>
        <w:rPr>
          <w:rFonts w:ascii="Arial" w:hAnsi="Arial" w:cs="Arial"/>
          <w:sz w:val="24"/>
          <w:szCs w:val="24"/>
        </w:rPr>
        <w:t>d</w:t>
      </w:r>
      <w:r w:rsidRPr="000436EF">
        <w:rPr>
          <w:rFonts w:ascii="Arial" w:hAnsi="Arial" w:cs="Arial"/>
          <w:sz w:val="24"/>
          <w:szCs w:val="24"/>
        </w:rPr>
        <w:t>a Obra</w:t>
      </w:r>
      <w:r>
        <w:rPr>
          <w:rFonts w:ascii="Arial" w:hAnsi="Arial" w:cs="Arial"/>
          <w:sz w:val="24"/>
          <w:szCs w:val="24"/>
        </w:rPr>
        <w:t>;</w:t>
      </w:r>
    </w:p>
    <w:p w:rsidR="005D6C14" w:rsidRPr="00C70CF8" w:rsidRDefault="005D6C14" w:rsidP="007D6AE1">
      <w:pPr>
        <w:spacing w:after="0" w:line="240" w:lineRule="auto"/>
        <w:rPr>
          <w:rFonts w:ascii="Arial" w:hAnsi="Arial" w:cs="Arial"/>
          <w:sz w:val="24"/>
          <w:szCs w:val="24"/>
        </w:rPr>
      </w:pPr>
    </w:p>
    <w:p w:rsidR="00E02ABE" w:rsidRPr="00C70CF8" w:rsidRDefault="000E2EB1" w:rsidP="000E2EB1">
      <w:pPr>
        <w:spacing w:after="0" w:line="240" w:lineRule="auto"/>
        <w:jc w:val="both"/>
        <w:rPr>
          <w:rFonts w:ascii="Arial" w:hAnsi="Arial" w:cs="Arial"/>
          <w:sz w:val="24"/>
          <w:szCs w:val="24"/>
        </w:rPr>
      </w:pPr>
      <w:r w:rsidRPr="00C70CF8">
        <w:rPr>
          <w:rFonts w:ascii="Arial" w:hAnsi="Arial" w:cs="Arial"/>
          <w:sz w:val="24"/>
          <w:szCs w:val="24"/>
        </w:rPr>
        <w:t>1</w:t>
      </w:r>
      <w:r w:rsidR="00FD67ED" w:rsidRPr="00C70CF8">
        <w:rPr>
          <w:rFonts w:ascii="Arial" w:hAnsi="Arial" w:cs="Arial"/>
          <w:sz w:val="24"/>
          <w:szCs w:val="24"/>
        </w:rPr>
        <w:t>1</w:t>
      </w:r>
      <w:r w:rsidR="00D36379" w:rsidRPr="00C70CF8">
        <w:rPr>
          <w:rFonts w:ascii="Arial" w:hAnsi="Arial" w:cs="Arial"/>
          <w:sz w:val="24"/>
          <w:szCs w:val="24"/>
        </w:rPr>
        <w:t>.6</w:t>
      </w:r>
      <w:r w:rsidR="00E02ABE" w:rsidRPr="00C70CF8">
        <w:rPr>
          <w:rFonts w:ascii="Arial" w:hAnsi="Arial" w:cs="Arial"/>
          <w:sz w:val="24"/>
          <w:szCs w:val="24"/>
        </w:rPr>
        <w:t xml:space="preserve"> - Para fins de dirimir controvérsias decorrentes deste </w:t>
      </w:r>
      <w:r w:rsidRPr="00C70CF8">
        <w:rPr>
          <w:rFonts w:ascii="Arial" w:hAnsi="Arial" w:cs="Arial"/>
          <w:sz w:val="24"/>
          <w:szCs w:val="24"/>
        </w:rPr>
        <w:t>chamamento</w:t>
      </w:r>
      <w:r w:rsidR="00E02ABE" w:rsidRPr="00C70CF8">
        <w:rPr>
          <w:rFonts w:ascii="Arial" w:hAnsi="Arial" w:cs="Arial"/>
          <w:sz w:val="24"/>
          <w:szCs w:val="24"/>
        </w:rPr>
        <w:t>, o Foro competente é o da</w:t>
      </w:r>
      <w:r w:rsidR="00AD053E">
        <w:rPr>
          <w:rFonts w:ascii="Arial" w:hAnsi="Arial" w:cs="Arial"/>
          <w:sz w:val="24"/>
          <w:szCs w:val="24"/>
        </w:rPr>
        <w:t xml:space="preserve"> </w:t>
      </w:r>
      <w:r w:rsidR="00E02ABE" w:rsidRPr="00C70CF8">
        <w:rPr>
          <w:rFonts w:ascii="Arial" w:hAnsi="Arial" w:cs="Arial"/>
          <w:sz w:val="24"/>
          <w:szCs w:val="24"/>
        </w:rPr>
        <w:t xml:space="preserve">Comarca de </w:t>
      </w:r>
      <w:r w:rsidRPr="00C70CF8">
        <w:rPr>
          <w:rFonts w:ascii="Arial" w:hAnsi="Arial" w:cs="Arial"/>
          <w:sz w:val="24"/>
          <w:szCs w:val="24"/>
        </w:rPr>
        <w:t>Bueno Brandão, M</w:t>
      </w:r>
      <w:r w:rsidR="00E02ABE" w:rsidRPr="00C70CF8">
        <w:rPr>
          <w:rFonts w:ascii="Arial" w:hAnsi="Arial" w:cs="Arial"/>
          <w:sz w:val="24"/>
          <w:szCs w:val="24"/>
        </w:rPr>
        <w:t>G, excluindo qualquer outro.</w:t>
      </w:r>
    </w:p>
    <w:p w:rsidR="00FD67ED" w:rsidRPr="00C70CF8" w:rsidRDefault="00FD67ED" w:rsidP="000E2EB1">
      <w:pPr>
        <w:spacing w:after="0" w:line="240" w:lineRule="auto"/>
        <w:jc w:val="both"/>
        <w:rPr>
          <w:rFonts w:ascii="Arial" w:hAnsi="Arial" w:cs="Arial"/>
          <w:sz w:val="24"/>
          <w:szCs w:val="24"/>
        </w:rPr>
      </w:pPr>
    </w:p>
    <w:p w:rsidR="00FD67ED" w:rsidRPr="00C70CF8" w:rsidRDefault="00FD67ED" w:rsidP="000E2EB1">
      <w:pPr>
        <w:spacing w:after="0" w:line="240" w:lineRule="auto"/>
        <w:jc w:val="both"/>
        <w:rPr>
          <w:rFonts w:ascii="Arial" w:hAnsi="Arial" w:cs="Arial"/>
          <w:sz w:val="24"/>
          <w:szCs w:val="24"/>
        </w:rPr>
      </w:pPr>
    </w:p>
    <w:p w:rsidR="000E2EB1" w:rsidRPr="00F83DCC" w:rsidRDefault="000E2EB1" w:rsidP="000E2EB1">
      <w:pPr>
        <w:spacing w:after="0" w:line="240" w:lineRule="auto"/>
        <w:jc w:val="center"/>
        <w:rPr>
          <w:rFonts w:ascii="Arial" w:hAnsi="Arial" w:cs="Arial"/>
          <w:sz w:val="24"/>
          <w:szCs w:val="24"/>
        </w:rPr>
      </w:pPr>
      <w:r w:rsidRPr="00F83DCC">
        <w:rPr>
          <w:rFonts w:ascii="Arial" w:hAnsi="Arial" w:cs="Arial"/>
          <w:sz w:val="24"/>
          <w:szCs w:val="24"/>
        </w:rPr>
        <w:t xml:space="preserve">Bueno Brandão, </w:t>
      </w:r>
      <w:r w:rsidR="00F83DCC" w:rsidRPr="00F83DCC">
        <w:rPr>
          <w:rFonts w:ascii="Arial" w:hAnsi="Arial" w:cs="Arial"/>
          <w:sz w:val="24"/>
          <w:szCs w:val="24"/>
        </w:rPr>
        <w:t>0</w:t>
      </w:r>
      <w:r w:rsidR="00D45731">
        <w:rPr>
          <w:rFonts w:ascii="Arial" w:hAnsi="Arial" w:cs="Arial"/>
          <w:sz w:val="24"/>
          <w:szCs w:val="24"/>
        </w:rPr>
        <w:t xml:space="preserve">9 </w:t>
      </w:r>
      <w:r w:rsidR="00F83DCC" w:rsidRPr="00F83DCC">
        <w:rPr>
          <w:rFonts w:ascii="Arial" w:hAnsi="Arial" w:cs="Arial"/>
          <w:sz w:val="24"/>
          <w:szCs w:val="24"/>
        </w:rPr>
        <w:t xml:space="preserve">de maio </w:t>
      </w:r>
      <w:r w:rsidR="00AE40E9" w:rsidRPr="00F83DCC">
        <w:rPr>
          <w:rFonts w:ascii="Arial" w:hAnsi="Arial" w:cs="Arial"/>
          <w:sz w:val="24"/>
          <w:szCs w:val="24"/>
        </w:rPr>
        <w:t xml:space="preserve"> de 2019</w:t>
      </w:r>
      <w:r w:rsidRPr="00F83DCC">
        <w:rPr>
          <w:rFonts w:ascii="Arial" w:hAnsi="Arial" w:cs="Arial"/>
          <w:sz w:val="24"/>
          <w:szCs w:val="24"/>
        </w:rPr>
        <w:t>.</w:t>
      </w:r>
    </w:p>
    <w:p w:rsidR="000E2EB1" w:rsidRPr="00F83DCC" w:rsidRDefault="000E2EB1" w:rsidP="000E2EB1">
      <w:pPr>
        <w:spacing w:after="0" w:line="240" w:lineRule="auto"/>
        <w:jc w:val="both"/>
        <w:rPr>
          <w:rFonts w:ascii="Arial" w:hAnsi="Arial" w:cs="Arial"/>
          <w:sz w:val="24"/>
          <w:szCs w:val="24"/>
        </w:rPr>
      </w:pPr>
    </w:p>
    <w:p w:rsidR="000E2EB1" w:rsidRPr="00C70CF8" w:rsidRDefault="000E2EB1" w:rsidP="001F6A48">
      <w:pPr>
        <w:spacing w:after="0" w:line="240" w:lineRule="auto"/>
        <w:jc w:val="center"/>
        <w:rPr>
          <w:rFonts w:ascii="Arial" w:hAnsi="Arial" w:cs="Arial"/>
          <w:sz w:val="24"/>
          <w:szCs w:val="24"/>
        </w:rPr>
      </w:pPr>
    </w:p>
    <w:p w:rsidR="001F6A48" w:rsidRPr="00C70CF8" w:rsidRDefault="001F6A48" w:rsidP="001F6A48">
      <w:pPr>
        <w:spacing w:after="0" w:line="240" w:lineRule="auto"/>
        <w:jc w:val="center"/>
        <w:rPr>
          <w:rFonts w:ascii="Arial" w:hAnsi="Arial" w:cs="Arial"/>
          <w:sz w:val="24"/>
          <w:szCs w:val="24"/>
        </w:rPr>
      </w:pPr>
    </w:p>
    <w:p w:rsidR="001F6A48" w:rsidRPr="00AE40E9" w:rsidRDefault="001F6A48" w:rsidP="001F6A48">
      <w:pPr>
        <w:spacing w:after="0" w:line="240" w:lineRule="auto"/>
        <w:jc w:val="center"/>
        <w:rPr>
          <w:rFonts w:ascii="Arial" w:hAnsi="Arial" w:cs="Arial"/>
          <w:sz w:val="24"/>
          <w:szCs w:val="24"/>
        </w:rPr>
      </w:pPr>
      <w:r w:rsidRPr="00AE40E9">
        <w:rPr>
          <w:rFonts w:ascii="Arial" w:hAnsi="Arial" w:cs="Arial"/>
          <w:sz w:val="24"/>
          <w:szCs w:val="24"/>
        </w:rPr>
        <w:t>VIDIANI RO</w:t>
      </w:r>
      <w:r w:rsidR="00F117FC" w:rsidRPr="00AE40E9">
        <w:rPr>
          <w:rFonts w:ascii="Arial" w:hAnsi="Arial" w:cs="Arial"/>
          <w:sz w:val="24"/>
          <w:szCs w:val="24"/>
        </w:rPr>
        <w:t>Z</w:t>
      </w:r>
      <w:r w:rsidRPr="00AE40E9">
        <w:rPr>
          <w:rFonts w:ascii="Arial" w:hAnsi="Arial" w:cs="Arial"/>
          <w:sz w:val="24"/>
          <w:szCs w:val="24"/>
        </w:rPr>
        <w:t>A NOVA BENTO</w:t>
      </w:r>
    </w:p>
    <w:p w:rsidR="001F6A48" w:rsidRPr="00AE40E9" w:rsidRDefault="001F6A48" w:rsidP="001F6A48">
      <w:pPr>
        <w:spacing w:after="0" w:line="240" w:lineRule="auto"/>
        <w:jc w:val="center"/>
        <w:rPr>
          <w:rFonts w:ascii="Arial" w:hAnsi="Arial" w:cs="Arial"/>
          <w:sz w:val="24"/>
          <w:szCs w:val="24"/>
        </w:rPr>
      </w:pPr>
      <w:r w:rsidRPr="00AE40E9">
        <w:rPr>
          <w:rFonts w:ascii="Arial" w:hAnsi="Arial" w:cs="Arial"/>
          <w:sz w:val="24"/>
          <w:szCs w:val="24"/>
        </w:rPr>
        <w:t>Presidente da Comissão Especial</w:t>
      </w:r>
    </w:p>
    <w:p w:rsidR="001F6A48" w:rsidRPr="00AE40E9" w:rsidRDefault="001F6A48" w:rsidP="001F6A48">
      <w:pPr>
        <w:spacing w:after="0" w:line="240" w:lineRule="auto"/>
        <w:jc w:val="center"/>
        <w:rPr>
          <w:rFonts w:ascii="Arial" w:hAnsi="Arial" w:cs="Arial"/>
          <w:sz w:val="24"/>
          <w:szCs w:val="24"/>
        </w:rPr>
      </w:pPr>
    </w:p>
    <w:p w:rsidR="001F6A48" w:rsidRPr="00AE40E9" w:rsidRDefault="001F6A48" w:rsidP="001F6A48">
      <w:pPr>
        <w:spacing w:after="0" w:line="240" w:lineRule="auto"/>
        <w:jc w:val="center"/>
        <w:rPr>
          <w:rFonts w:ascii="Arial" w:hAnsi="Arial" w:cs="Arial"/>
          <w:sz w:val="24"/>
          <w:szCs w:val="24"/>
        </w:rPr>
      </w:pPr>
    </w:p>
    <w:p w:rsidR="001F6A48" w:rsidRPr="00AE40E9" w:rsidRDefault="001F6A48" w:rsidP="001F6A48">
      <w:pPr>
        <w:spacing w:after="0" w:line="240" w:lineRule="auto"/>
        <w:jc w:val="center"/>
        <w:rPr>
          <w:rFonts w:ascii="Arial" w:hAnsi="Arial" w:cs="Arial"/>
          <w:sz w:val="24"/>
          <w:szCs w:val="24"/>
        </w:rPr>
      </w:pPr>
      <w:r w:rsidRPr="00AE40E9">
        <w:rPr>
          <w:rFonts w:ascii="Arial" w:hAnsi="Arial" w:cs="Arial"/>
          <w:sz w:val="24"/>
          <w:szCs w:val="24"/>
        </w:rPr>
        <w:t>VALDIRENE MATIAS</w:t>
      </w:r>
    </w:p>
    <w:p w:rsidR="001F6A48" w:rsidRPr="00AE40E9" w:rsidRDefault="001F6A48" w:rsidP="001F6A48">
      <w:pPr>
        <w:spacing w:after="0" w:line="240" w:lineRule="auto"/>
        <w:jc w:val="center"/>
        <w:rPr>
          <w:rFonts w:ascii="Arial" w:hAnsi="Arial" w:cs="Arial"/>
          <w:sz w:val="24"/>
          <w:szCs w:val="24"/>
        </w:rPr>
      </w:pPr>
      <w:r w:rsidRPr="00AE40E9">
        <w:rPr>
          <w:rFonts w:ascii="Arial" w:hAnsi="Arial" w:cs="Arial"/>
          <w:sz w:val="24"/>
          <w:szCs w:val="24"/>
        </w:rPr>
        <w:t>Membro da Comissão Especial</w:t>
      </w:r>
    </w:p>
    <w:p w:rsidR="001F6A48" w:rsidRPr="00AE40E9" w:rsidRDefault="001F6A48" w:rsidP="001F6A48">
      <w:pPr>
        <w:spacing w:after="0" w:line="240" w:lineRule="auto"/>
        <w:jc w:val="center"/>
        <w:rPr>
          <w:rFonts w:ascii="Arial" w:hAnsi="Arial" w:cs="Arial"/>
          <w:sz w:val="24"/>
          <w:szCs w:val="24"/>
        </w:rPr>
      </w:pPr>
      <w:bookmarkStart w:id="6" w:name="_GoBack"/>
      <w:bookmarkEnd w:id="6"/>
    </w:p>
    <w:p w:rsidR="001F6A48" w:rsidRPr="00AE40E9" w:rsidRDefault="001F6A48" w:rsidP="001F6A48">
      <w:pPr>
        <w:spacing w:after="0" w:line="240" w:lineRule="auto"/>
        <w:jc w:val="center"/>
        <w:rPr>
          <w:rFonts w:ascii="Arial" w:hAnsi="Arial" w:cs="Arial"/>
          <w:sz w:val="24"/>
          <w:szCs w:val="24"/>
        </w:rPr>
      </w:pPr>
    </w:p>
    <w:p w:rsidR="000E2EB1" w:rsidRPr="00AE40E9" w:rsidRDefault="001F6A48" w:rsidP="001F6A48">
      <w:pPr>
        <w:spacing w:after="0" w:line="240" w:lineRule="auto"/>
        <w:jc w:val="center"/>
        <w:rPr>
          <w:rFonts w:ascii="Arial" w:hAnsi="Arial" w:cs="Arial"/>
          <w:sz w:val="24"/>
          <w:szCs w:val="24"/>
        </w:rPr>
      </w:pPr>
      <w:r w:rsidRPr="00AE40E9">
        <w:rPr>
          <w:rFonts w:ascii="Arial" w:hAnsi="Arial" w:cs="Arial"/>
          <w:sz w:val="24"/>
          <w:szCs w:val="24"/>
        </w:rPr>
        <w:t>DAIANE ALINE DE CARVALHO</w:t>
      </w:r>
    </w:p>
    <w:p w:rsidR="002463EB" w:rsidRPr="00C70CF8" w:rsidRDefault="001F6A48" w:rsidP="001F6A48">
      <w:pPr>
        <w:spacing w:after="0" w:line="240" w:lineRule="auto"/>
        <w:jc w:val="center"/>
        <w:rPr>
          <w:rFonts w:ascii="Arial" w:hAnsi="Arial" w:cs="Arial"/>
          <w:sz w:val="24"/>
          <w:szCs w:val="24"/>
        </w:rPr>
      </w:pPr>
      <w:r w:rsidRPr="00AE40E9">
        <w:rPr>
          <w:rFonts w:ascii="Arial" w:hAnsi="Arial" w:cs="Arial"/>
          <w:sz w:val="24"/>
          <w:szCs w:val="24"/>
        </w:rPr>
        <w:t>Membro da comissão Especial</w:t>
      </w:r>
    </w:p>
    <w:p w:rsidR="001F6A48" w:rsidRPr="00C70CF8" w:rsidRDefault="001F6A48" w:rsidP="001F6A48">
      <w:pPr>
        <w:spacing w:after="0" w:line="240" w:lineRule="auto"/>
        <w:jc w:val="center"/>
        <w:rPr>
          <w:rFonts w:ascii="Arial" w:hAnsi="Arial" w:cs="Arial"/>
          <w:sz w:val="24"/>
          <w:szCs w:val="24"/>
        </w:rPr>
      </w:pPr>
    </w:p>
    <w:p w:rsidR="001F6A48" w:rsidRPr="00C70CF8" w:rsidRDefault="001F6A48" w:rsidP="001F6A48">
      <w:pPr>
        <w:spacing w:after="0" w:line="240" w:lineRule="auto"/>
        <w:jc w:val="center"/>
        <w:rPr>
          <w:rFonts w:ascii="Arial" w:hAnsi="Arial" w:cs="Arial"/>
          <w:sz w:val="24"/>
          <w:szCs w:val="24"/>
        </w:rPr>
      </w:pPr>
    </w:p>
    <w:p w:rsidR="001F6A48" w:rsidRPr="00C70CF8" w:rsidRDefault="001F6A48" w:rsidP="001F6A48">
      <w:pPr>
        <w:spacing w:after="0" w:line="240" w:lineRule="auto"/>
        <w:jc w:val="center"/>
        <w:rPr>
          <w:rFonts w:ascii="Arial" w:hAnsi="Arial" w:cs="Arial"/>
          <w:sz w:val="24"/>
          <w:szCs w:val="24"/>
        </w:rPr>
      </w:pPr>
    </w:p>
    <w:p w:rsidR="001F6A48" w:rsidRPr="00C70CF8" w:rsidRDefault="00305377" w:rsidP="001F6A48">
      <w:pPr>
        <w:spacing w:after="0" w:line="240" w:lineRule="auto"/>
        <w:jc w:val="center"/>
        <w:rPr>
          <w:rFonts w:ascii="Arial" w:hAnsi="Arial" w:cs="Arial"/>
          <w:sz w:val="24"/>
          <w:szCs w:val="24"/>
        </w:rPr>
      </w:pPr>
      <w:r>
        <w:rPr>
          <w:rFonts w:ascii="Arial" w:hAnsi="Arial" w:cs="Arial"/>
          <w:sz w:val="24"/>
          <w:szCs w:val="24"/>
        </w:rPr>
        <w:t>SÍLVIO ANTÔNIO FÉLIX</w:t>
      </w:r>
    </w:p>
    <w:p w:rsidR="001F6A48" w:rsidRPr="00C70CF8" w:rsidRDefault="001F6A48" w:rsidP="00305377">
      <w:pPr>
        <w:spacing w:after="0" w:line="240" w:lineRule="auto"/>
        <w:jc w:val="center"/>
        <w:rPr>
          <w:rFonts w:ascii="Arial" w:hAnsi="Arial" w:cs="Arial"/>
          <w:b/>
          <w:sz w:val="24"/>
          <w:szCs w:val="24"/>
        </w:rPr>
      </w:pPr>
      <w:r w:rsidRPr="00C70CF8">
        <w:rPr>
          <w:rFonts w:ascii="Arial" w:hAnsi="Arial" w:cs="Arial"/>
          <w:sz w:val="24"/>
          <w:szCs w:val="24"/>
        </w:rPr>
        <w:t>PREFEITO MUNICIPAL</w:t>
      </w:r>
      <w:r w:rsidR="002463EB" w:rsidRPr="00C70CF8">
        <w:rPr>
          <w:rFonts w:ascii="Arial" w:hAnsi="Arial" w:cs="Arial"/>
          <w:sz w:val="24"/>
          <w:szCs w:val="24"/>
        </w:rPr>
        <w:br w:type="page"/>
      </w:r>
      <w:r w:rsidRPr="00C70CF8">
        <w:rPr>
          <w:rFonts w:ascii="Arial" w:hAnsi="Arial" w:cs="Arial"/>
          <w:b/>
          <w:sz w:val="24"/>
          <w:szCs w:val="24"/>
        </w:rPr>
        <w:lastRenderedPageBreak/>
        <w:t>ANEXO I – DOCUMENTAÇÃO E CROQUI DO TERRENO</w:t>
      </w:r>
    </w:p>
    <w:p w:rsidR="008227A2" w:rsidRPr="00C70CF8" w:rsidRDefault="001F6A48" w:rsidP="008227A2">
      <w:pPr>
        <w:pStyle w:val="Corpodetexto2"/>
        <w:spacing w:after="0"/>
        <w:jc w:val="center"/>
        <w:rPr>
          <w:rFonts w:ascii="Arial" w:hAnsi="Arial" w:cs="Arial"/>
          <w:b/>
          <w:sz w:val="24"/>
          <w:szCs w:val="24"/>
        </w:rPr>
      </w:pPr>
      <w:r w:rsidRPr="00C70CF8">
        <w:rPr>
          <w:rFonts w:ascii="Arial" w:hAnsi="Arial" w:cs="Arial"/>
          <w:sz w:val="24"/>
          <w:szCs w:val="24"/>
        </w:rPr>
        <w:br w:type="page"/>
      </w:r>
      <w:r w:rsidR="008227A2" w:rsidRPr="00C70CF8">
        <w:rPr>
          <w:rFonts w:ascii="Arial" w:hAnsi="Arial" w:cs="Arial"/>
          <w:b/>
          <w:sz w:val="24"/>
          <w:szCs w:val="24"/>
        </w:rPr>
        <w:lastRenderedPageBreak/>
        <w:t>ANEXO II – MANIFESTAÇÃO DE INTERESSE</w:t>
      </w:r>
    </w:p>
    <w:p w:rsidR="008227A2" w:rsidRPr="00C70CF8" w:rsidRDefault="008227A2" w:rsidP="00EF2EC2">
      <w:pPr>
        <w:pStyle w:val="Corpodetexto2"/>
        <w:spacing w:after="0" w:line="360" w:lineRule="auto"/>
        <w:jc w:val="center"/>
        <w:rPr>
          <w:rFonts w:ascii="Arial" w:hAnsi="Arial" w:cs="Arial"/>
          <w:sz w:val="24"/>
          <w:szCs w:val="24"/>
        </w:rPr>
      </w:pPr>
    </w:p>
    <w:p w:rsidR="008227A2" w:rsidRPr="00C70CF8" w:rsidRDefault="008227A2" w:rsidP="00EF2EC2">
      <w:pPr>
        <w:pStyle w:val="Corpodetexto2"/>
        <w:spacing w:after="0" w:line="360" w:lineRule="auto"/>
        <w:jc w:val="both"/>
        <w:rPr>
          <w:rFonts w:ascii="Arial" w:hAnsi="Arial" w:cs="Arial"/>
          <w:sz w:val="24"/>
          <w:szCs w:val="24"/>
        </w:rPr>
      </w:pPr>
      <w:r w:rsidRPr="00C70CF8">
        <w:rPr>
          <w:rFonts w:ascii="Arial" w:hAnsi="Arial" w:cs="Arial"/>
          <w:sz w:val="24"/>
          <w:szCs w:val="24"/>
        </w:rPr>
        <w:t>Pelo presente termo, a (</w:t>
      </w:r>
      <w:r w:rsidRPr="00C70CF8">
        <w:rPr>
          <w:rFonts w:ascii="Arial" w:hAnsi="Arial" w:cs="Arial"/>
          <w:sz w:val="24"/>
          <w:szCs w:val="24"/>
          <w:u w:val="single"/>
        </w:rPr>
        <w:t>nome da construtora)</w:t>
      </w:r>
      <w:r w:rsidRPr="00C70CF8">
        <w:rPr>
          <w:rFonts w:ascii="Arial" w:hAnsi="Arial" w:cs="Arial"/>
          <w:sz w:val="24"/>
          <w:szCs w:val="24"/>
        </w:rPr>
        <w:t>, inscrita no CNPJ sob n.º (</w:t>
      </w:r>
      <w:r w:rsidRPr="00C70CF8">
        <w:rPr>
          <w:rFonts w:ascii="Arial" w:hAnsi="Arial" w:cs="Arial"/>
          <w:sz w:val="24"/>
          <w:szCs w:val="24"/>
          <w:u w:val="single"/>
        </w:rPr>
        <w:t>número CNPJ da construtora</w:t>
      </w:r>
      <w:r w:rsidRPr="00C70CF8">
        <w:rPr>
          <w:rFonts w:ascii="Arial" w:hAnsi="Arial" w:cs="Arial"/>
          <w:sz w:val="24"/>
          <w:szCs w:val="24"/>
        </w:rPr>
        <w:t>), sediada a (</w:t>
      </w:r>
      <w:r w:rsidRPr="00C70CF8">
        <w:rPr>
          <w:rFonts w:ascii="Arial" w:hAnsi="Arial" w:cs="Arial"/>
          <w:sz w:val="24"/>
          <w:szCs w:val="24"/>
          <w:u w:val="single"/>
        </w:rPr>
        <w:t>endereço da construtora</w:t>
      </w:r>
      <w:r w:rsidRPr="00C70CF8">
        <w:rPr>
          <w:rFonts w:ascii="Arial" w:hAnsi="Arial" w:cs="Arial"/>
          <w:sz w:val="24"/>
          <w:szCs w:val="24"/>
        </w:rPr>
        <w:t>), neste ato representada por (</w:t>
      </w:r>
      <w:r w:rsidRPr="00C70CF8">
        <w:rPr>
          <w:rFonts w:ascii="Arial" w:hAnsi="Arial" w:cs="Arial"/>
          <w:sz w:val="24"/>
          <w:szCs w:val="24"/>
          <w:u w:val="single"/>
        </w:rPr>
        <w:t>nome do representante da construtora</w:t>
      </w:r>
      <w:r w:rsidR="00EF2EC2" w:rsidRPr="00C70CF8">
        <w:rPr>
          <w:rFonts w:ascii="Arial" w:hAnsi="Arial" w:cs="Arial"/>
          <w:sz w:val="24"/>
          <w:szCs w:val="24"/>
        </w:rPr>
        <w:t>), inscrito no CPF sob n.º</w:t>
      </w:r>
      <w:r w:rsidRPr="00C70CF8">
        <w:rPr>
          <w:rFonts w:ascii="Arial" w:hAnsi="Arial" w:cs="Arial"/>
          <w:sz w:val="24"/>
          <w:szCs w:val="24"/>
        </w:rPr>
        <w:t xml:space="preserve"> (</w:t>
      </w:r>
      <w:r w:rsidRPr="00C70CF8">
        <w:rPr>
          <w:rFonts w:ascii="Arial" w:hAnsi="Arial" w:cs="Arial"/>
          <w:sz w:val="24"/>
          <w:szCs w:val="24"/>
          <w:u w:val="single"/>
        </w:rPr>
        <w:t>número do CPF do representante da construtora</w:t>
      </w:r>
      <w:r w:rsidRPr="00C70CF8">
        <w:rPr>
          <w:rFonts w:ascii="Arial" w:hAnsi="Arial" w:cs="Arial"/>
          <w:sz w:val="24"/>
          <w:szCs w:val="24"/>
        </w:rPr>
        <w:t xml:space="preserve">), vem manifestar junto ao Município de </w:t>
      </w:r>
      <w:r w:rsidR="001F6A48" w:rsidRPr="00C70CF8">
        <w:rPr>
          <w:rFonts w:ascii="Arial" w:hAnsi="Arial" w:cs="Arial"/>
          <w:sz w:val="24"/>
          <w:szCs w:val="24"/>
        </w:rPr>
        <w:t>Bueno Brandão</w:t>
      </w:r>
      <w:r w:rsidRPr="00C70CF8">
        <w:rPr>
          <w:rFonts w:ascii="Arial" w:hAnsi="Arial" w:cs="Arial"/>
          <w:sz w:val="24"/>
          <w:szCs w:val="24"/>
        </w:rPr>
        <w:t>/MG, meu interesse em apresentar proposta de produção de unidades</w:t>
      </w:r>
      <w:r w:rsidR="00AE40E9">
        <w:rPr>
          <w:rFonts w:ascii="Arial" w:hAnsi="Arial" w:cs="Arial"/>
          <w:sz w:val="24"/>
          <w:szCs w:val="24"/>
        </w:rPr>
        <w:t xml:space="preserve"> </w:t>
      </w:r>
      <w:r w:rsidRPr="00C70CF8">
        <w:rPr>
          <w:rFonts w:ascii="Arial" w:hAnsi="Arial" w:cs="Arial"/>
          <w:sz w:val="24"/>
          <w:szCs w:val="24"/>
        </w:rPr>
        <w:t>habitacionais no imóvel descrito no A</w:t>
      </w:r>
      <w:r w:rsidR="001D1796">
        <w:rPr>
          <w:rFonts w:ascii="Arial" w:hAnsi="Arial" w:cs="Arial"/>
          <w:sz w:val="24"/>
          <w:szCs w:val="24"/>
        </w:rPr>
        <w:t>NEXO I do Chamamento Público n.º</w:t>
      </w:r>
      <w:r w:rsidRPr="00C70CF8">
        <w:rPr>
          <w:rFonts w:ascii="Arial" w:hAnsi="Arial" w:cs="Arial"/>
          <w:sz w:val="24"/>
          <w:szCs w:val="24"/>
        </w:rPr>
        <w:t xml:space="preserve"> </w:t>
      </w:r>
      <w:r w:rsidR="00F83DCC">
        <w:rPr>
          <w:rFonts w:ascii="Arial" w:hAnsi="Arial" w:cs="Arial"/>
          <w:sz w:val="24"/>
          <w:szCs w:val="24"/>
        </w:rPr>
        <w:t>03/2019</w:t>
      </w:r>
      <w:r w:rsidRPr="00C70CF8">
        <w:rPr>
          <w:rFonts w:ascii="Arial" w:hAnsi="Arial" w:cs="Arial"/>
          <w:sz w:val="24"/>
          <w:szCs w:val="24"/>
        </w:rPr>
        <w:t>,</w:t>
      </w:r>
      <w:r w:rsidR="00EF2EC2" w:rsidRPr="00C70CF8">
        <w:rPr>
          <w:rFonts w:ascii="Arial" w:hAnsi="Arial" w:cs="Arial"/>
          <w:sz w:val="24"/>
          <w:szCs w:val="24"/>
        </w:rPr>
        <w:t xml:space="preserve"> lote n.º (</w:t>
      </w:r>
      <w:r w:rsidR="00EF2EC2" w:rsidRPr="00C70CF8">
        <w:rPr>
          <w:rFonts w:ascii="Arial" w:hAnsi="Arial" w:cs="Arial"/>
          <w:sz w:val="24"/>
          <w:szCs w:val="24"/>
          <w:u w:val="single"/>
        </w:rPr>
        <w:t>lote de interesse da construtora</w:t>
      </w:r>
      <w:r w:rsidR="00EF2EC2" w:rsidRPr="00C70CF8">
        <w:rPr>
          <w:rFonts w:ascii="Arial" w:hAnsi="Arial" w:cs="Arial"/>
          <w:sz w:val="24"/>
          <w:szCs w:val="24"/>
        </w:rPr>
        <w:t>)</w:t>
      </w:r>
      <w:r w:rsidRPr="00C70CF8">
        <w:rPr>
          <w:rFonts w:ascii="Arial" w:hAnsi="Arial" w:cs="Arial"/>
          <w:sz w:val="24"/>
          <w:szCs w:val="24"/>
        </w:rPr>
        <w:t>no âmbito do Programa Minha Casa Minha</w:t>
      </w:r>
      <w:r w:rsidR="00AD053E">
        <w:rPr>
          <w:rFonts w:ascii="Arial" w:hAnsi="Arial" w:cs="Arial"/>
          <w:sz w:val="24"/>
          <w:szCs w:val="24"/>
        </w:rPr>
        <w:t xml:space="preserve"> </w:t>
      </w:r>
      <w:r w:rsidRPr="00C70CF8">
        <w:rPr>
          <w:rFonts w:ascii="Arial" w:hAnsi="Arial" w:cs="Arial"/>
          <w:sz w:val="24"/>
          <w:szCs w:val="24"/>
        </w:rPr>
        <w:t>Vida.</w:t>
      </w:r>
    </w:p>
    <w:p w:rsidR="008227A2" w:rsidRPr="00C70CF8" w:rsidRDefault="008227A2" w:rsidP="00EF2EC2">
      <w:pPr>
        <w:pStyle w:val="Corpodetexto2"/>
        <w:spacing w:after="0" w:line="360" w:lineRule="auto"/>
        <w:jc w:val="center"/>
        <w:rPr>
          <w:rFonts w:ascii="Arial" w:hAnsi="Arial" w:cs="Arial"/>
          <w:sz w:val="24"/>
          <w:szCs w:val="24"/>
        </w:rPr>
      </w:pPr>
    </w:p>
    <w:p w:rsidR="008227A2" w:rsidRPr="00C70CF8" w:rsidRDefault="008227A2" w:rsidP="00EF2EC2">
      <w:pPr>
        <w:pStyle w:val="Corpodetexto2"/>
        <w:spacing w:after="0" w:line="360" w:lineRule="auto"/>
        <w:jc w:val="both"/>
        <w:rPr>
          <w:rFonts w:ascii="Arial" w:hAnsi="Arial" w:cs="Arial"/>
          <w:sz w:val="24"/>
          <w:szCs w:val="24"/>
        </w:rPr>
      </w:pPr>
      <w:r w:rsidRPr="00C70CF8">
        <w:rPr>
          <w:rFonts w:ascii="Arial" w:hAnsi="Arial" w:cs="Arial"/>
          <w:sz w:val="24"/>
          <w:szCs w:val="24"/>
        </w:rPr>
        <w:t>Declara, na oportunidade, que obteve conceito na análise de risco de crédito da Caixa Econômica Federal satisfatório para contratação de operações no âmbito do Programa Minha Casa Minha Vida.</w:t>
      </w:r>
    </w:p>
    <w:p w:rsidR="008227A2" w:rsidRPr="00C70CF8" w:rsidRDefault="008227A2" w:rsidP="00EF2EC2">
      <w:pPr>
        <w:pStyle w:val="Corpodetexto2"/>
        <w:spacing w:after="0" w:line="360" w:lineRule="auto"/>
        <w:jc w:val="both"/>
        <w:rPr>
          <w:rFonts w:ascii="Arial" w:hAnsi="Arial" w:cs="Arial"/>
          <w:sz w:val="24"/>
          <w:szCs w:val="24"/>
        </w:rPr>
      </w:pPr>
    </w:p>
    <w:p w:rsidR="008227A2" w:rsidRPr="00C70CF8" w:rsidRDefault="008227A2" w:rsidP="00EF2EC2">
      <w:pPr>
        <w:pStyle w:val="Corpodetexto2"/>
        <w:spacing w:after="0" w:line="360" w:lineRule="auto"/>
        <w:jc w:val="both"/>
        <w:rPr>
          <w:rFonts w:ascii="Arial" w:hAnsi="Arial" w:cs="Arial"/>
          <w:sz w:val="24"/>
          <w:szCs w:val="24"/>
        </w:rPr>
      </w:pPr>
      <w:r w:rsidRPr="00C70CF8">
        <w:rPr>
          <w:rFonts w:ascii="Arial" w:hAnsi="Arial" w:cs="Arial"/>
          <w:sz w:val="24"/>
          <w:szCs w:val="24"/>
        </w:rPr>
        <w:t>Para comprovação da regularidade e qualificação no processo de habilitação, apresenta anexa a esta manifestação de interesse a documentação abaixo:</w:t>
      </w:r>
    </w:p>
    <w:p w:rsidR="008227A2" w:rsidRPr="00C70CF8" w:rsidRDefault="008227A2" w:rsidP="00EF2EC2">
      <w:pPr>
        <w:pStyle w:val="Corpodetexto2"/>
        <w:spacing w:after="0" w:line="360" w:lineRule="auto"/>
        <w:jc w:val="both"/>
        <w:rPr>
          <w:rFonts w:ascii="Arial" w:hAnsi="Arial" w:cs="Arial"/>
          <w:sz w:val="24"/>
          <w:szCs w:val="24"/>
        </w:rPr>
      </w:pPr>
    </w:p>
    <w:p w:rsidR="008227A2" w:rsidRPr="00C70CF8" w:rsidRDefault="008227A2" w:rsidP="00EF2EC2">
      <w:pPr>
        <w:pStyle w:val="Corpodetexto2"/>
        <w:spacing w:after="0" w:line="360" w:lineRule="auto"/>
        <w:jc w:val="both"/>
        <w:rPr>
          <w:rFonts w:ascii="Arial" w:hAnsi="Arial" w:cs="Arial"/>
          <w:sz w:val="24"/>
          <w:szCs w:val="24"/>
        </w:rPr>
      </w:pPr>
      <w:r w:rsidRPr="00C70CF8">
        <w:rPr>
          <w:rFonts w:ascii="Arial" w:hAnsi="Arial" w:cs="Arial"/>
          <w:sz w:val="24"/>
          <w:szCs w:val="24"/>
        </w:rPr>
        <w:t>(  ) Cópia do CNPJ;</w:t>
      </w:r>
    </w:p>
    <w:p w:rsidR="008227A2" w:rsidRPr="00C70CF8" w:rsidRDefault="008227A2" w:rsidP="00EF2EC2">
      <w:pPr>
        <w:pStyle w:val="Corpodetexto2"/>
        <w:spacing w:after="0" w:line="360" w:lineRule="auto"/>
        <w:jc w:val="both"/>
        <w:rPr>
          <w:rFonts w:ascii="Arial" w:hAnsi="Arial" w:cs="Arial"/>
          <w:sz w:val="24"/>
          <w:szCs w:val="24"/>
        </w:rPr>
      </w:pPr>
      <w:r w:rsidRPr="00C70CF8">
        <w:rPr>
          <w:rFonts w:ascii="Arial" w:hAnsi="Arial" w:cs="Arial"/>
          <w:sz w:val="24"/>
          <w:szCs w:val="24"/>
        </w:rPr>
        <w:t xml:space="preserve">(  ) Cópia da identidade do representante; </w:t>
      </w:r>
    </w:p>
    <w:p w:rsidR="008227A2" w:rsidRPr="00C70CF8" w:rsidRDefault="008227A2" w:rsidP="00EF2EC2">
      <w:pPr>
        <w:pStyle w:val="Corpodetexto2"/>
        <w:spacing w:after="0" w:line="360" w:lineRule="auto"/>
        <w:jc w:val="both"/>
        <w:rPr>
          <w:rFonts w:ascii="Arial" w:hAnsi="Arial" w:cs="Arial"/>
          <w:sz w:val="24"/>
          <w:szCs w:val="24"/>
        </w:rPr>
      </w:pPr>
      <w:r w:rsidRPr="00C70CF8">
        <w:rPr>
          <w:rFonts w:ascii="Arial" w:hAnsi="Arial" w:cs="Arial"/>
          <w:sz w:val="24"/>
          <w:szCs w:val="24"/>
        </w:rPr>
        <w:t>(  ) Cópia do CPF do representante.</w:t>
      </w:r>
    </w:p>
    <w:p w:rsidR="008227A2" w:rsidRPr="00C70CF8" w:rsidRDefault="008227A2" w:rsidP="00EF2EC2">
      <w:pPr>
        <w:pStyle w:val="Corpodetexto2"/>
        <w:spacing w:after="0" w:line="360" w:lineRule="auto"/>
        <w:jc w:val="both"/>
        <w:rPr>
          <w:rFonts w:ascii="Arial" w:hAnsi="Arial" w:cs="Arial"/>
          <w:sz w:val="24"/>
          <w:szCs w:val="24"/>
        </w:rPr>
      </w:pPr>
    </w:p>
    <w:p w:rsidR="008227A2" w:rsidRPr="00C70CF8" w:rsidRDefault="008227A2" w:rsidP="00EF2EC2">
      <w:pPr>
        <w:pStyle w:val="Corpodetexto2"/>
        <w:spacing w:after="0" w:line="360" w:lineRule="auto"/>
        <w:jc w:val="both"/>
        <w:rPr>
          <w:rFonts w:ascii="Arial" w:hAnsi="Arial" w:cs="Arial"/>
          <w:sz w:val="24"/>
          <w:szCs w:val="24"/>
        </w:rPr>
      </w:pPr>
    </w:p>
    <w:p w:rsidR="008227A2" w:rsidRPr="00C70CF8" w:rsidRDefault="008227A2" w:rsidP="00EF2EC2">
      <w:pPr>
        <w:pStyle w:val="Corpodetexto2"/>
        <w:spacing w:after="0" w:line="360" w:lineRule="auto"/>
        <w:jc w:val="both"/>
        <w:rPr>
          <w:rFonts w:ascii="Arial" w:hAnsi="Arial" w:cs="Arial"/>
          <w:sz w:val="24"/>
          <w:szCs w:val="24"/>
        </w:rPr>
      </w:pPr>
      <w:r w:rsidRPr="00C70CF8">
        <w:rPr>
          <w:rFonts w:ascii="Arial" w:hAnsi="Arial" w:cs="Arial"/>
          <w:sz w:val="24"/>
          <w:szCs w:val="24"/>
        </w:rPr>
        <w:tab/>
      </w:r>
      <w:r w:rsidR="00EF2EC2" w:rsidRPr="00C70CF8">
        <w:rPr>
          <w:rFonts w:ascii="Arial" w:hAnsi="Arial" w:cs="Arial"/>
          <w:sz w:val="24"/>
          <w:szCs w:val="24"/>
        </w:rPr>
        <w:t>Local e data.</w:t>
      </w:r>
    </w:p>
    <w:p w:rsidR="00EF2EC2" w:rsidRPr="00C70CF8" w:rsidRDefault="00EF2EC2" w:rsidP="008227A2">
      <w:pPr>
        <w:pStyle w:val="Corpodetexto2"/>
        <w:spacing w:after="0"/>
        <w:jc w:val="center"/>
        <w:rPr>
          <w:rFonts w:ascii="Arial" w:hAnsi="Arial" w:cs="Arial"/>
          <w:sz w:val="24"/>
          <w:szCs w:val="24"/>
        </w:rPr>
      </w:pPr>
    </w:p>
    <w:p w:rsidR="00EF2EC2" w:rsidRPr="00C70CF8" w:rsidRDefault="00EF2EC2" w:rsidP="00EF2EC2">
      <w:pPr>
        <w:pStyle w:val="Corpodetexto2"/>
        <w:spacing w:after="0" w:line="360" w:lineRule="auto"/>
        <w:jc w:val="center"/>
        <w:rPr>
          <w:rFonts w:ascii="Arial" w:hAnsi="Arial" w:cs="Arial"/>
          <w:sz w:val="24"/>
          <w:szCs w:val="24"/>
        </w:rPr>
      </w:pPr>
      <w:r w:rsidRPr="00C70CF8">
        <w:rPr>
          <w:rFonts w:ascii="Arial" w:hAnsi="Arial" w:cs="Arial"/>
          <w:sz w:val="24"/>
          <w:szCs w:val="24"/>
        </w:rPr>
        <w:t>Assinatura:________________________________</w:t>
      </w:r>
    </w:p>
    <w:p w:rsidR="008227A2" w:rsidRPr="00C70CF8" w:rsidRDefault="00EF2EC2" w:rsidP="00EF2EC2">
      <w:pPr>
        <w:pStyle w:val="Corpodetexto2"/>
        <w:spacing w:after="0" w:line="360" w:lineRule="auto"/>
        <w:jc w:val="center"/>
        <w:rPr>
          <w:rFonts w:ascii="Arial" w:hAnsi="Arial" w:cs="Arial"/>
          <w:sz w:val="24"/>
          <w:szCs w:val="24"/>
        </w:rPr>
      </w:pPr>
      <w:r w:rsidRPr="00C70CF8">
        <w:rPr>
          <w:rFonts w:ascii="Arial" w:hAnsi="Arial" w:cs="Arial"/>
          <w:sz w:val="24"/>
          <w:szCs w:val="24"/>
        </w:rPr>
        <w:t xml:space="preserve">Nome do </w:t>
      </w:r>
      <w:r w:rsidR="008227A2" w:rsidRPr="00C70CF8">
        <w:rPr>
          <w:rFonts w:ascii="Arial" w:hAnsi="Arial" w:cs="Arial"/>
          <w:sz w:val="24"/>
          <w:szCs w:val="24"/>
        </w:rPr>
        <w:t>Responsável pela Firma Proponente(por extenso)</w:t>
      </w:r>
    </w:p>
    <w:p w:rsidR="008227A2" w:rsidRPr="00C70CF8" w:rsidRDefault="008227A2" w:rsidP="00E27845">
      <w:pPr>
        <w:pStyle w:val="Ttulo2"/>
        <w:ind w:left="0"/>
        <w:jc w:val="center"/>
        <w:rPr>
          <w:i w:val="0"/>
          <w:sz w:val="24"/>
          <w:szCs w:val="24"/>
          <w:lang w:val="pt-BR"/>
        </w:rPr>
      </w:pPr>
      <w:r w:rsidRPr="00C70CF8">
        <w:rPr>
          <w:sz w:val="24"/>
          <w:szCs w:val="24"/>
          <w:lang w:val="pt-BR"/>
        </w:rPr>
        <w:br w:type="page"/>
      </w:r>
      <w:r w:rsidRPr="00C70CF8">
        <w:rPr>
          <w:i w:val="0"/>
          <w:sz w:val="24"/>
          <w:szCs w:val="24"/>
          <w:lang w:val="pt-BR"/>
        </w:rPr>
        <w:lastRenderedPageBreak/>
        <w:t>ANEXO III – TERMO DE SELEÇÃO</w:t>
      </w:r>
    </w:p>
    <w:p w:rsidR="008227A2" w:rsidRPr="00C70CF8" w:rsidRDefault="008227A2" w:rsidP="008227A2">
      <w:pPr>
        <w:pStyle w:val="Corpodetexto"/>
        <w:rPr>
          <w:rFonts w:ascii="Arial" w:hAnsi="Arial" w:cs="Arial"/>
          <w:b/>
          <w:szCs w:val="24"/>
        </w:rPr>
      </w:pPr>
    </w:p>
    <w:p w:rsidR="008227A2" w:rsidRPr="00C70CF8" w:rsidRDefault="008227A2" w:rsidP="00FD67ED">
      <w:pPr>
        <w:spacing w:before="1"/>
        <w:ind w:left="111"/>
        <w:jc w:val="center"/>
        <w:rPr>
          <w:rFonts w:ascii="Arial" w:hAnsi="Arial" w:cs="Arial"/>
          <w:b/>
          <w:szCs w:val="24"/>
        </w:rPr>
      </w:pPr>
      <w:r w:rsidRPr="00C70CF8">
        <w:rPr>
          <w:rFonts w:ascii="Arial" w:hAnsi="Arial" w:cs="Arial"/>
          <w:b/>
          <w:sz w:val="24"/>
          <w:szCs w:val="24"/>
        </w:rPr>
        <w:t xml:space="preserve">CHAMAMENTO PÚBLICO N.º </w:t>
      </w:r>
      <w:r w:rsidR="00F83DCC">
        <w:rPr>
          <w:rFonts w:ascii="Arial" w:hAnsi="Arial" w:cs="Arial"/>
          <w:b/>
          <w:sz w:val="24"/>
          <w:szCs w:val="24"/>
        </w:rPr>
        <w:t>03/2019</w:t>
      </w:r>
      <w:r w:rsidRPr="00C70CF8">
        <w:rPr>
          <w:rFonts w:ascii="Arial" w:hAnsi="Arial" w:cs="Arial"/>
          <w:b/>
          <w:sz w:val="24"/>
          <w:szCs w:val="24"/>
        </w:rPr>
        <w:t>.</w:t>
      </w:r>
    </w:p>
    <w:p w:rsidR="008227A2" w:rsidRPr="00C70CF8" w:rsidRDefault="008227A2" w:rsidP="00F117FC">
      <w:pPr>
        <w:ind w:left="363" w:hanging="75"/>
        <w:jc w:val="center"/>
        <w:rPr>
          <w:rFonts w:ascii="Arial" w:hAnsi="Arial" w:cs="Arial"/>
          <w:b/>
          <w:szCs w:val="24"/>
        </w:rPr>
      </w:pPr>
      <w:r w:rsidRPr="00C70CF8">
        <w:rPr>
          <w:rFonts w:ascii="Arial" w:hAnsi="Arial" w:cs="Arial"/>
          <w:b/>
          <w:spacing w:val="-4"/>
          <w:sz w:val="24"/>
          <w:szCs w:val="24"/>
        </w:rPr>
        <w:t xml:space="preserve">SELEÇÃO </w:t>
      </w:r>
      <w:r w:rsidRPr="00C70CF8">
        <w:rPr>
          <w:rFonts w:ascii="Arial" w:hAnsi="Arial" w:cs="Arial"/>
          <w:b/>
          <w:spacing w:val="-3"/>
          <w:sz w:val="24"/>
          <w:szCs w:val="24"/>
        </w:rPr>
        <w:t xml:space="preserve">DE </w:t>
      </w:r>
      <w:r w:rsidRPr="00C70CF8">
        <w:rPr>
          <w:rFonts w:ascii="Arial" w:hAnsi="Arial" w:cs="Arial"/>
          <w:b/>
          <w:spacing w:val="-4"/>
          <w:sz w:val="24"/>
          <w:szCs w:val="24"/>
        </w:rPr>
        <w:t xml:space="preserve">EMPRESA </w:t>
      </w:r>
      <w:r w:rsidRPr="00C70CF8">
        <w:rPr>
          <w:rFonts w:ascii="Arial" w:hAnsi="Arial" w:cs="Arial"/>
          <w:b/>
          <w:spacing w:val="-3"/>
          <w:sz w:val="24"/>
          <w:szCs w:val="24"/>
        </w:rPr>
        <w:t xml:space="preserve">DO </w:t>
      </w:r>
      <w:r w:rsidRPr="00C70CF8">
        <w:rPr>
          <w:rFonts w:ascii="Arial" w:hAnsi="Arial" w:cs="Arial"/>
          <w:b/>
          <w:spacing w:val="-4"/>
          <w:sz w:val="24"/>
          <w:szCs w:val="24"/>
        </w:rPr>
        <w:t xml:space="preserve">RAMO </w:t>
      </w:r>
      <w:r w:rsidRPr="00C70CF8">
        <w:rPr>
          <w:rFonts w:ascii="Arial" w:hAnsi="Arial" w:cs="Arial"/>
          <w:b/>
          <w:sz w:val="24"/>
          <w:szCs w:val="24"/>
        </w:rPr>
        <w:t xml:space="preserve">DA </w:t>
      </w:r>
      <w:r w:rsidRPr="00C70CF8">
        <w:rPr>
          <w:rFonts w:ascii="Arial" w:hAnsi="Arial" w:cs="Arial"/>
          <w:b/>
          <w:spacing w:val="-4"/>
          <w:sz w:val="24"/>
          <w:szCs w:val="24"/>
        </w:rPr>
        <w:t xml:space="preserve">CONSTRUÇÃO CIVIL </w:t>
      </w:r>
      <w:r w:rsidRPr="00C70CF8">
        <w:rPr>
          <w:rFonts w:ascii="Arial" w:hAnsi="Arial" w:cs="Arial"/>
          <w:b/>
          <w:spacing w:val="-5"/>
          <w:sz w:val="24"/>
          <w:szCs w:val="24"/>
        </w:rPr>
        <w:t xml:space="preserve">INTERESSADA </w:t>
      </w:r>
      <w:r w:rsidRPr="00C70CF8">
        <w:rPr>
          <w:rFonts w:ascii="Arial" w:hAnsi="Arial" w:cs="Arial"/>
          <w:b/>
          <w:sz w:val="24"/>
          <w:szCs w:val="24"/>
        </w:rPr>
        <w:t xml:space="preserve">NA </w:t>
      </w:r>
      <w:r w:rsidRPr="00C70CF8">
        <w:rPr>
          <w:rFonts w:ascii="Arial" w:hAnsi="Arial" w:cs="Arial"/>
          <w:b/>
          <w:spacing w:val="-4"/>
          <w:sz w:val="24"/>
          <w:szCs w:val="24"/>
        </w:rPr>
        <w:t xml:space="preserve">PRODUÇÃO </w:t>
      </w:r>
      <w:r w:rsidRPr="00C70CF8">
        <w:rPr>
          <w:rFonts w:ascii="Arial" w:hAnsi="Arial" w:cs="Arial"/>
          <w:b/>
          <w:sz w:val="24"/>
          <w:szCs w:val="24"/>
        </w:rPr>
        <w:t xml:space="preserve">DE </w:t>
      </w:r>
      <w:r w:rsidRPr="00C70CF8">
        <w:rPr>
          <w:rFonts w:ascii="Arial" w:hAnsi="Arial" w:cs="Arial"/>
          <w:b/>
          <w:spacing w:val="-4"/>
          <w:sz w:val="24"/>
          <w:szCs w:val="24"/>
        </w:rPr>
        <w:t xml:space="preserve">HABITAÇÃO </w:t>
      </w:r>
      <w:r w:rsidRPr="00C70CF8">
        <w:rPr>
          <w:rFonts w:ascii="Arial" w:hAnsi="Arial" w:cs="Arial"/>
          <w:b/>
          <w:sz w:val="24"/>
          <w:szCs w:val="24"/>
        </w:rPr>
        <w:t xml:space="preserve">DE </w:t>
      </w:r>
      <w:r w:rsidRPr="00C70CF8">
        <w:rPr>
          <w:rFonts w:ascii="Arial" w:hAnsi="Arial" w:cs="Arial"/>
          <w:b/>
          <w:spacing w:val="-4"/>
          <w:sz w:val="24"/>
          <w:szCs w:val="24"/>
        </w:rPr>
        <w:t xml:space="preserve">INTERESSE SOCIAL </w:t>
      </w:r>
      <w:r w:rsidRPr="00C70CF8">
        <w:rPr>
          <w:rFonts w:ascii="Arial" w:hAnsi="Arial" w:cs="Arial"/>
          <w:b/>
          <w:spacing w:val="-3"/>
          <w:sz w:val="24"/>
          <w:szCs w:val="24"/>
        </w:rPr>
        <w:t xml:space="preserve">NO </w:t>
      </w:r>
      <w:r w:rsidRPr="00C70CF8">
        <w:rPr>
          <w:rFonts w:ascii="Arial" w:hAnsi="Arial" w:cs="Arial"/>
          <w:b/>
          <w:spacing w:val="-4"/>
          <w:sz w:val="24"/>
          <w:szCs w:val="24"/>
        </w:rPr>
        <w:t xml:space="preserve">ÂMBITO </w:t>
      </w:r>
      <w:r w:rsidRPr="00C70CF8">
        <w:rPr>
          <w:rFonts w:ascii="Arial" w:hAnsi="Arial" w:cs="Arial"/>
          <w:b/>
          <w:spacing w:val="-3"/>
          <w:sz w:val="24"/>
          <w:szCs w:val="24"/>
        </w:rPr>
        <w:t xml:space="preserve">DO </w:t>
      </w:r>
      <w:r w:rsidRPr="00C70CF8">
        <w:rPr>
          <w:rFonts w:ascii="Arial" w:hAnsi="Arial" w:cs="Arial"/>
          <w:b/>
          <w:spacing w:val="-4"/>
          <w:sz w:val="24"/>
          <w:szCs w:val="24"/>
        </w:rPr>
        <w:t xml:space="preserve">PROGRAMA MINHA CASA, </w:t>
      </w:r>
      <w:r w:rsidRPr="00C70CF8">
        <w:rPr>
          <w:rFonts w:ascii="Arial" w:hAnsi="Arial" w:cs="Arial"/>
          <w:b/>
          <w:spacing w:val="-3"/>
          <w:sz w:val="24"/>
          <w:szCs w:val="24"/>
        </w:rPr>
        <w:t xml:space="preserve">MINHA </w:t>
      </w:r>
      <w:r w:rsidRPr="00C70CF8">
        <w:rPr>
          <w:rFonts w:ascii="Arial" w:hAnsi="Arial" w:cs="Arial"/>
          <w:b/>
          <w:spacing w:val="-4"/>
          <w:sz w:val="24"/>
          <w:szCs w:val="24"/>
        </w:rPr>
        <w:t>VIDA.</w:t>
      </w:r>
    </w:p>
    <w:p w:rsidR="008227A2" w:rsidRPr="00C70CF8" w:rsidRDefault="008227A2" w:rsidP="00EF2EC2">
      <w:pPr>
        <w:pStyle w:val="Corpodetexto"/>
        <w:ind w:right="112" w:firstLine="993"/>
        <w:rPr>
          <w:rFonts w:ascii="Arial" w:hAnsi="Arial" w:cs="Arial"/>
          <w:szCs w:val="24"/>
        </w:rPr>
      </w:pPr>
      <w:r w:rsidRPr="00C70CF8">
        <w:rPr>
          <w:rFonts w:ascii="Arial" w:hAnsi="Arial" w:cs="Arial"/>
          <w:szCs w:val="24"/>
        </w:rPr>
        <w:t xml:space="preserve">O </w:t>
      </w:r>
      <w:r w:rsidRPr="00C70CF8">
        <w:rPr>
          <w:rFonts w:ascii="Arial" w:hAnsi="Arial" w:cs="Arial"/>
          <w:spacing w:val="-4"/>
          <w:szCs w:val="24"/>
        </w:rPr>
        <w:t xml:space="preserve">Município </w:t>
      </w:r>
      <w:r w:rsidRPr="00C70CF8">
        <w:rPr>
          <w:rFonts w:ascii="Arial" w:hAnsi="Arial" w:cs="Arial"/>
          <w:szCs w:val="24"/>
        </w:rPr>
        <w:t xml:space="preserve">de </w:t>
      </w:r>
      <w:r w:rsidR="00EF2EC2" w:rsidRPr="00C70CF8">
        <w:rPr>
          <w:rFonts w:ascii="Arial" w:hAnsi="Arial" w:cs="Arial"/>
          <w:szCs w:val="24"/>
        </w:rPr>
        <w:t>Bueno Brandão, MG</w:t>
      </w:r>
      <w:r w:rsidRPr="00C70CF8">
        <w:rPr>
          <w:rFonts w:ascii="Arial" w:hAnsi="Arial" w:cs="Arial"/>
          <w:spacing w:val="-4"/>
          <w:szCs w:val="24"/>
        </w:rPr>
        <w:t xml:space="preserve"> inscrito </w:t>
      </w:r>
      <w:r w:rsidRPr="00C70CF8">
        <w:rPr>
          <w:rFonts w:ascii="Arial" w:hAnsi="Arial" w:cs="Arial"/>
          <w:szCs w:val="24"/>
        </w:rPr>
        <w:t xml:space="preserve">no </w:t>
      </w:r>
      <w:r w:rsidRPr="00C70CF8">
        <w:rPr>
          <w:rFonts w:ascii="Arial" w:hAnsi="Arial" w:cs="Arial"/>
          <w:spacing w:val="-4"/>
          <w:szCs w:val="24"/>
        </w:rPr>
        <w:t>CNPJ</w:t>
      </w:r>
      <w:r w:rsidR="00EF2EC2" w:rsidRPr="00C70CF8">
        <w:rPr>
          <w:rFonts w:ascii="Arial" w:hAnsi="Arial" w:cs="Arial"/>
          <w:spacing w:val="-4"/>
          <w:szCs w:val="24"/>
        </w:rPr>
        <w:t>/</w:t>
      </w:r>
      <w:r w:rsidRPr="00C70CF8">
        <w:rPr>
          <w:rFonts w:ascii="Arial" w:hAnsi="Arial" w:cs="Arial"/>
          <w:spacing w:val="-4"/>
          <w:szCs w:val="24"/>
        </w:rPr>
        <w:t xml:space="preserve">MF </w:t>
      </w:r>
      <w:r w:rsidRPr="00C70CF8">
        <w:rPr>
          <w:rFonts w:ascii="Arial" w:hAnsi="Arial" w:cs="Arial"/>
          <w:szCs w:val="24"/>
        </w:rPr>
        <w:t xml:space="preserve">sob o </w:t>
      </w:r>
      <w:r w:rsidRPr="00C70CF8">
        <w:rPr>
          <w:rFonts w:ascii="Arial" w:hAnsi="Arial" w:cs="Arial"/>
          <w:spacing w:val="-3"/>
          <w:szCs w:val="24"/>
        </w:rPr>
        <w:t>n.</w:t>
      </w:r>
      <w:r w:rsidR="00EF2EC2" w:rsidRPr="00C70CF8">
        <w:rPr>
          <w:rFonts w:ascii="Arial" w:hAnsi="Arial" w:cs="Arial"/>
          <w:spacing w:val="-3"/>
          <w:szCs w:val="24"/>
        </w:rPr>
        <w:t>º</w:t>
      </w:r>
      <w:r w:rsidRPr="00C70CF8">
        <w:rPr>
          <w:rFonts w:ascii="Arial" w:hAnsi="Arial" w:cs="Arial"/>
          <w:spacing w:val="-4"/>
          <w:szCs w:val="24"/>
        </w:rPr>
        <w:t>18.</w:t>
      </w:r>
      <w:r w:rsidR="00EF2EC2" w:rsidRPr="00C70CF8">
        <w:rPr>
          <w:rFonts w:ascii="Arial" w:hAnsi="Arial" w:cs="Arial"/>
          <w:spacing w:val="-4"/>
          <w:szCs w:val="24"/>
        </w:rPr>
        <w:t>940.098/0001-22</w:t>
      </w:r>
      <w:r w:rsidRPr="00C70CF8">
        <w:rPr>
          <w:rFonts w:ascii="Arial" w:hAnsi="Arial" w:cs="Arial"/>
          <w:spacing w:val="-4"/>
          <w:szCs w:val="24"/>
        </w:rPr>
        <w:t xml:space="preserve">, </w:t>
      </w:r>
      <w:r w:rsidRPr="00C70CF8">
        <w:rPr>
          <w:rFonts w:ascii="Arial" w:hAnsi="Arial" w:cs="Arial"/>
          <w:spacing w:val="-3"/>
          <w:szCs w:val="24"/>
        </w:rPr>
        <w:t xml:space="preserve">com sede na </w:t>
      </w:r>
      <w:r w:rsidR="00EF2EC2" w:rsidRPr="00C70CF8">
        <w:rPr>
          <w:rFonts w:ascii="Arial" w:hAnsi="Arial" w:cs="Arial"/>
          <w:spacing w:val="-3"/>
          <w:szCs w:val="24"/>
        </w:rPr>
        <w:t>Rua Afonso Pena, n.º 225, centro, Bueno Brandão, MG</w:t>
      </w:r>
      <w:r w:rsidRPr="00C70CF8">
        <w:rPr>
          <w:rFonts w:ascii="Arial" w:hAnsi="Arial" w:cs="Arial"/>
          <w:spacing w:val="-3"/>
          <w:szCs w:val="24"/>
        </w:rPr>
        <w:t xml:space="preserve">, </w:t>
      </w:r>
      <w:r w:rsidRPr="00C70CF8">
        <w:rPr>
          <w:rFonts w:ascii="Arial" w:hAnsi="Arial" w:cs="Arial"/>
          <w:spacing w:val="-4"/>
          <w:szCs w:val="24"/>
        </w:rPr>
        <w:t xml:space="preserve">representado </w:t>
      </w:r>
      <w:r w:rsidRPr="00C70CF8">
        <w:rPr>
          <w:rFonts w:ascii="Arial" w:hAnsi="Arial" w:cs="Arial"/>
          <w:spacing w:val="-3"/>
          <w:szCs w:val="24"/>
        </w:rPr>
        <w:t xml:space="preserve">pelo </w:t>
      </w:r>
      <w:r w:rsidRPr="00C70CF8">
        <w:rPr>
          <w:rFonts w:ascii="Arial" w:hAnsi="Arial" w:cs="Arial"/>
          <w:spacing w:val="-4"/>
          <w:szCs w:val="24"/>
        </w:rPr>
        <w:t xml:space="preserve">Prefeito Municipal, Sr. </w:t>
      </w:r>
      <w:r w:rsidR="00EF2EC2" w:rsidRPr="00C70CF8">
        <w:rPr>
          <w:rFonts w:ascii="Arial" w:hAnsi="Arial" w:cs="Arial"/>
          <w:spacing w:val="-4"/>
          <w:szCs w:val="24"/>
        </w:rPr>
        <w:t>Sílvio Antônio Félix</w:t>
      </w:r>
      <w:r w:rsidRPr="00C70CF8">
        <w:rPr>
          <w:rFonts w:ascii="Arial" w:hAnsi="Arial" w:cs="Arial"/>
          <w:spacing w:val="-4"/>
          <w:szCs w:val="24"/>
        </w:rPr>
        <w:t xml:space="preserve">; concluído </w:t>
      </w:r>
      <w:r w:rsidRPr="00C70CF8">
        <w:rPr>
          <w:rFonts w:ascii="Arial" w:hAnsi="Arial" w:cs="Arial"/>
          <w:szCs w:val="24"/>
        </w:rPr>
        <w:t xml:space="preserve">o </w:t>
      </w:r>
      <w:r w:rsidRPr="00C70CF8">
        <w:rPr>
          <w:rFonts w:ascii="Arial" w:hAnsi="Arial" w:cs="Arial"/>
          <w:spacing w:val="-4"/>
          <w:szCs w:val="24"/>
        </w:rPr>
        <w:t xml:space="preserve">processo </w:t>
      </w:r>
      <w:r w:rsidRPr="00C70CF8">
        <w:rPr>
          <w:rFonts w:ascii="Arial" w:hAnsi="Arial" w:cs="Arial"/>
          <w:szCs w:val="24"/>
        </w:rPr>
        <w:t xml:space="preserve">de </w:t>
      </w:r>
      <w:r w:rsidRPr="00C70CF8">
        <w:rPr>
          <w:rFonts w:ascii="Arial" w:hAnsi="Arial" w:cs="Arial"/>
          <w:spacing w:val="-4"/>
          <w:szCs w:val="24"/>
        </w:rPr>
        <w:t xml:space="preserve">seleção instituído </w:t>
      </w:r>
      <w:r w:rsidRPr="00C70CF8">
        <w:rPr>
          <w:rFonts w:ascii="Arial" w:hAnsi="Arial" w:cs="Arial"/>
          <w:spacing w:val="-3"/>
          <w:szCs w:val="24"/>
        </w:rPr>
        <w:t xml:space="preserve">pelo </w:t>
      </w:r>
      <w:r w:rsidRPr="00C70CF8">
        <w:rPr>
          <w:rFonts w:ascii="Arial" w:hAnsi="Arial" w:cs="Arial"/>
          <w:spacing w:val="-4"/>
          <w:szCs w:val="24"/>
        </w:rPr>
        <w:t xml:space="preserve">Chamamento </w:t>
      </w:r>
      <w:r w:rsidRPr="00C70CF8">
        <w:rPr>
          <w:rFonts w:ascii="Arial" w:hAnsi="Arial" w:cs="Arial"/>
          <w:spacing w:val="-3"/>
          <w:szCs w:val="24"/>
        </w:rPr>
        <w:t>Público n.</w:t>
      </w:r>
      <w:r w:rsidR="00EF2EC2" w:rsidRPr="00C70CF8">
        <w:rPr>
          <w:rFonts w:ascii="Arial" w:hAnsi="Arial" w:cs="Arial"/>
          <w:spacing w:val="-3"/>
          <w:szCs w:val="24"/>
        </w:rPr>
        <w:t>º</w:t>
      </w:r>
      <w:r w:rsidR="00F83DCC">
        <w:rPr>
          <w:rFonts w:ascii="Arial" w:hAnsi="Arial" w:cs="Arial"/>
          <w:spacing w:val="-4"/>
          <w:szCs w:val="24"/>
        </w:rPr>
        <w:t>03/2019</w:t>
      </w:r>
      <w:r w:rsidRPr="00C70CF8">
        <w:rPr>
          <w:rFonts w:ascii="Arial" w:hAnsi="Arial" w:cs="Arial"/>
          <w:spacing w:val="-4"/>
          <w:szCs w:val="24"/>
        </w:rPr>
        <w:t xml:space="preserve">, declara selecionada </w:t>
      </w:r>
      <w:r w:rsidRPr="00C70CF8">
        <w:rPr>
          <w:rFonts w:ascii="Arial" w:hAnsi="Arial" w:cs="Arial"/>
          <w:szCs w:val="24"/>
        </w:rPr>
        <w:t xml:space="preserve">a </w:t>
      </w:r>
      <w:r w:rsidRPr="00C70CF8">
        <w:rPr>
          <w:rFonts w:ascii="Arial" w:hAnsi="Arial" w:cs="Arial"/>
          <w:spacing w:val="-4"/>
          <w:szCs w:val="24"/>
        </w:rPr>
        <w:t xml:space="preserve">empresa </w:t>
      </w:r>
      <w:r w:rsidRPr="00C70CF8">
        <w:rPr>
          <w:rFonts w:ascii="Arial" w:hAnsi="Arial" w:cs="Arial"/>
          <w:szCs w:val="24"/>
        </w:rPr>
        <w:t xml:space="preserve">de </w:t>
      </w:r>
      <w:r w:rsidRPr="00C70CF8">
        <w:rPr>
          <w:rFonts w:ascii="Arial" w:hAnsi="Arial" w:cs="Arial"/>
          <w:spacing w:val="-4"/>
          <w:szCs w:val="24"/>
        </w:rPr>
        <w:t xml:space="preserve">construção </w:t>
      </w:r>
      <w:r w:rsidRPr="00C70CF8">
        <w:rPr>
          <w:rFonts w:ascii="Arial" w:hAnsi="Arial" w:cs="Arial"/>
          <w:spacing w:val="-3"/>
          <w:szCs w:val="24"/>
        </w:rPr>
        <w:t xml:space="preserve">civil </w:t>
      </w:r>
      <w:r w:rsidRPr="00C70CF8">
        <w:rPr>
          <w:rFonts w:ascii="Arial" w:hAnsi="Arial" w:cs="Arial"/>
          <w:spacing w:val="-4"/>
          <w:szCs w:val="24"/>
        </w:rPr>
        <w:t>abaixo qualificada:</w:t>
      </w:r>
    </w:p>
    <w:p w:rsidR="008227A2" w:rsidRPr="00C70CF8" w:rsidRDefault="008227A2" w:rsidP="008227A2">
      <w:pPr>
        <w:pStyle w:val="Corpodetexto"/>
        <w:spacing w:before="2"/>
        <w:rPr>
          <w:rFonts w:ascii="Arial" w:hAnsi="Arial" w:cs="Arial"/>
          <w:szCs w:val="24"/>
        </w:rPr>
      </w:pPr>
    </w:p>
    <w:p w:rsidR="008227A2" w:rsidRPr="00C70CF8" w:rsidRDefault="008227A2" w:rsidP="00EF2EC2">
      <w:pPr>
        <w:ind w:firstLine="993"/>
        <w:rPr>
          <w:rFonts w:ascii="Arial" w:hAnsi="Arial" w:cs="Arial"/>
          <w:sz w:val="24"/>
          <w:szCs w:val="24"/>
        </w:rPr>
      </w:pPr>
      <w:r w:rsidRPr="00C70CF8">
        <w:rPr>
          <w:rFonts w:ascii="Arial" w:hAnsi="Arial" w:cs="Arial"/>
          <w:sz w:val="24"/>
          <w:szCs w:val="24"/>
        </w:rPr>
        <w:t xml:space="preserve">Razão Social: </w:t>
      </w:r>
    </w:p>
    <w:p w:rsidR="008227A2" w:rsidRPr="00C70CF8" w:rsidRDefault="008227A2" w:rsidP="00EF2EC2">
      <w:pPr>
        <w:ind w:firstLine="993"/>
        <w:rPr>
          <w:rFonts w:ascii="Arial" w:hAnsi="Arial" w:cs="Arial"/>
          <w:sz w:val="24"/>
          <w:szCs w:val="24"/>
        </w:rPr>
      </w:pPr>
      <w:r w:rsidRPr="00C70CF8">
        <w:rPr>
          <w:rFonts w:ascii="Arial" w:hAnsi="Arial" w:cs="Arial"/>
          <w:sz w:val="24"/>
          <w:szCs w:val="24"/>
        </w:rPr>
        <w:t>CNPJ:</w:t>
      </w:r>
    </w:p>
    <w:p w:rsidR="008227A2" w:rsidRPr="00C70CF8" w:rsidRDefault="008227A2" w:rsidP="00EF2EC2">
      <w:pPr>
        <w:ind w:firstLine="993"/>
        <w:rPr>
          <w:rFonts w:ascii="Arial" w:hAnsi="Arial" w:cs="Arial"/>
          <w:sz w:val="24"/>
          <w:szCs w:val="24"/>
        </w:rPr>
      </w:pPr>
      <w:r w:rsidRPr="00C70CF8">
        <w:rPr>
          <w:rFonts w:ascii="Arial" w:hAnsi="Arial" w:cs="Arial"/>
          <w:sz w:val="24"/>
          <w:szCs w:val="24"/>
        </w:rPr>
        <w:t xml:space="preserve">Endereço: </w:t>
      </w:r>
    </w:p>
    <w:p w:rsidR="008227A2" w:rsidRPr="00C70CF8" w:rsidRDefault="008227A2" w:rsidP="00EF2EC2">
      <w:pPr>
        <w:ind w:firstLine="993"/>
        <w:rPr>
          <w:rFonts w:ascii="Arial" w:hAnsi="Arial" w:cs="Arial"/>
          <w:sz w:val="24"/>
          <w:szCs w:val="24"/>
        </w:rPr>
      </w:pPr>
      <w:r w:rsidRPr="00C70CF8">
        <w:rPr>
          <w:rFonts w:ascii="Arial" w:hAnsi="Arial" w:cs="Arial"/>
          <w:sz w:val="24"/>
          <w:szCs w:val="24"/>
        </w:rPr>
        <w:t>Cidade/Estado/CEP:</w:t>
      </w:r>
    </w:p>
    <w:p w:rsidR="003B41D6" w:rsidRDefault="003B41D6" w:rsidP="00EF2EC2">
      <w:pPr>
        <w:ind w:firstLine="993"/>
        <w:rPr>
          <w:rFonts w:ascii="Arial" w:hAnsi="Arial" w:cs="Arial"/>
          <w:sz w:val="24"/>
          <w:szCs w:val="24"/>
        </w:rPr>
      </w:pPr>
      <w:r w:rsidRPr="00C70CF8">
        <w:rPr>
          <w:rFonts w:ascii="Arial" w:hAnsi="Arial" w:cs="Arial"/>
          <w:sz w:val="24"/>
          <w:szCs w:val="24"/>
        </w:rPr>
        <w:t xml:space="preserve">Lote: </w:t>
      </w:r>
    </w:p>
    <w:p w:rsidR="00F45C15" w:rsidRPr="00C70CF8" w:rsidRDefault="00F45C15" w:rsidP="00EF2EC2">
      <w:pPr>
        <w:ind w:firstLine="993"/>
        <w:rPr>
          <w:rFonts w:ascii="Arial" w:hAnsi="Arial" w:cs="Arial"/>
          <w:sz w:val="24"/>
          <w:szCs w:val="24"/>
        </w:rPr>
      </w:pPr>
      <w:r>
        <w:rPr>
          <w:rFonts w:ascii="Arial" w:hAnsi="Arial" w:cs="Arial"/>
          <w:sz w:val="24"/>
          <w:szCs w:val="24"/>
        </w:rPr>
        <w:t>Prazo de execução:</w:t>
      </w:r>
    </w:p>
    <w:p w:rsidR="003B41D6" w:rsidRPr="00C70CF8" w:rsidRDefault="007375C7" w:rsidP="00EF2EC2">
      <w:pPr>
        <w:pStyle w:val="Corpodetexto"/>
        <w:ind w:right="110" w:firstLine="993"/>
        <w:rPr>
          <w:rFonts w:ascii="Arial" w:hAnsi="Arial" w:cs="Arial"/>
          <w:szCs w:val="24"/>
        </w:rPr>
      </w:pPr>
      <w:r w:rsidRPr="00C70CF8">
        <w:rPr>
          <w:rFonts w:ascii="Arial" w:hAnsi="Arial" w:cs="Arial"/>
          <w:szCs w:val="24"/>
        </w:rPr>
        <w:t>(qualificação da empresa selecionada – documentos da habilitação):</w:t>
      </w:r>
    </w:p>
    <w:p w:rsidR="00E65C04" w:rsidRPr="00C70CF8" w:rsidRDefault="00E65C04" w:rsidP="00EF2EC2">
      <w:pPr>
        <w:pStyle w:val="Corpodetexto"/>
        <w:ind w:right="110" w:firstLine="993"/>
        <w:rPr>
          <w:rFonts w:ascii="Arial" w:hAnsi="Arial" w:cs="Arial"/>
          <w:szCs w:val="24"/>
        </w:rPr>
      </w:pPr>
    </w:p>
    <w:p w:rsidR="008227A2" w:rsidRPr="00C70CF8" w:rsidRDefault="008227A2" w:rsidP="00EF2EC2">
      <w:pPr>
        <w:pStyle w:val="Corpodetexto"/>
        <w:ind w:right="110" w:firstLine="993"/>
        <w:rPr>
          <w:rFonts w:ascii="Arial" w:hAnsi="Arial" w:cs="Arial"/>
          <w:szCs w:val="24"/>
        </w:rPr>
      </w:pPr>
      <w:r w:rsidRPr="00C70CF8">
        <w:rPr>
          <w:rFonts w:ascii="Arial" w:hAnsi="Arial" w:cs="Arial"/>
          <w:szCs w:val="24"/>
        </w:rPr>
        <w:t xml:space="preserve">A </w:t>
      </w:r>
      <w:r w:rsidRPr="00C70CF8">
        <w:rPr>
          <w:rFonts w:ascii="Arial" w:hAnsi="Arial" w:cs="Arial"/>
          <w:spacing w:val="-4"/>
          <w:szCs w:val="24"/>
        </w:rPr>
        <w:t xml:space="preserve">empresa selecionada </w:t>
      </w:r>
      <w:r w:rsidRPr="00C70CF8">
        <w:rPr>
          <w:rFonts w:ascii="Arial" w:hAnsi="Arial" w:cs="Arial"/>
          <w:spacing w:val="-3"/>
          <w:szCs w:val="24"/>
        </w:rPr>
        <w:t xml:space="preserve">deverá </w:t>
      </w:r>
      <w:r w:rsidRPr="00C70CF8">
        <w:rPr>
          <w:rFonts w:ascii="Arial" w:hAnsi="Arial" w:cs="Arial"/>
          <w:spacing w:val="-4"/>
          <w:szCs w:val="24"/>
        </w:rPr>
        <w:t xml:space="preserve">apresentar </w:t>
      </w:r>
      <w:r w:rsidRPr="00C70CF8">
        <w:rPr>
          <w:rFonts w:ascii="Arial" w:hAnsi="Arial" w:cs="Arial"/>
          <w:szCs w:val="24"/>
        </w:rPr>
        <w:t xml:space="preserve">à </w:t>
      </w:r>
      <w:r w:rsidRPr="00C70CF8">
        <w:rPr>
          <w:rFonts w:ascii="Arial" w:hAnsi="Arial" w:cs="Arial"/>
          <w:spacing w:val="-4"/>
          <w:szCs w:val="24"/>
        </w:rPr>
        <w:t xml:space="preserve">Caixa Econômica Federal, </w:t>
      </w:r>
      <w:r w:rsidRPr="00C70CF8">
        <w:rPr>
          <w:rFonts w:ascii="Arial" w:hAnsi="Arial" w:cs="Arial"/>
          <w:szCs w:val="24"/>
        </w:rPr>
        <w:t xml:space="preserve">no </w:t>
      </w:r>
      <w:r w:rsidRPr="00C70CF8">
        <w:rPr>
          <w:rFonts w:ascii="Arial" w:hAnsi="Arial" w:cs="Arial"/>
          <w:spacing w:val="-4"/>
          <w:szCs w:val="24"/>
        </w:rPr>
        <w:t xml:space="preserve">prazo </w:t>
      </w:r>
      <w:r w:rsidRPr="00C70CF8">
        <w:rPr>
          <w:rFonts w:ascii="Arial" w:hAnsi="Arial" w:cs="Arial"/>
          <w:spacing w:val="-3"/>
          <w:szCs w:val="24"/>
        </w:rPr>
        <w:t xml:space="preserve">máximo </w:t>
      </w:r>
      <w:r w:rsidRPr="00C70CF8">
        <w:rPr>
          <w:rFonts w:ascii="Arial" w:hAnsi="Arial" w:cs="Arial"/>
          <w:szCs w:val="24"/>
        </w:rPr>
        <w:t xml:space="preserve">de 30 </w:t>
      </w:r>
      <w:r w:rsidRPr="00C70CF8">
        <w:rPr>
          <w:rFonts w:ascii="Arial" w:hAnsi="Arial" w:cs="Arial"/>
          <w:spacing w:val="-4"/>
          <w:szCs w:val="24"/>
        </w:rPr>
        <w:t xml:space="preserve">(Trinta) </w:t>
      </w:r>
      <w:r w:rsidRPr="00C70CF8">
        <w:rPr>
          <w:rFonts w:ascii="Arial" w:hAnsi="Arial" w:cs="Arial"/>
          <w:spacing w:val="-3"/>
          <w:szCs w:val="24"/>
        </w:rPr>
        <w:t xml:space="preserve">dias após </w:t>
      </w:r>
      <w:r w:rsidRPr="00C70CF8">
        <w:rPr>
          <w:rFonts w:ascii="Arial" w:hAnsi="Arial" w:cs="Arial"/>
          <w:szCs w:val="24"/>
        </w:rPr>
        <w:t xml:space="preserve">a </w:t>
      </w:r>
      <w:r w:rsidRPr="00C70CF8">
        <w:rPr>
          <w:rFonts w:ascii="Arial" w:hAnsi="Arial" w:cs="Arial"/>
          <w:spacing w:val="-4"/>
          <w:szCs w:val="24"/>
        </w:rPr>
        <w:t xml:space="preserve">emissão </w:t>
      </w:r>
      <w:r w:rsidRPr="00C70CF8">
        <w:rPr>
          <w:rFonts w:ascii="Arial" w:hAnsi="Arial" w:cs="Arial"/>
          <w:spacing w:val="-3"/>
          <w:szCs w:val="24"/>
        </w:rPr>
        <w:t xml:space="preserve">deste Termo </w:t>
      </w:r>
      <w:r w:rsidRPr="00C70CF8">
        <w:rPr>
          <w:rFonts w:ascii="Arial" w:hAnsi="Arial" w:cs="Arial"/>
          <w:szCs w:val="24"/>
        </w:rPr>
        <w:t xml:space="preserve">de </w:t>
      </w:r>
      <w:r w:rsidRPr="00C70CF8">
        <w:rPr>
          <w:rFonts w:ascii="Arial" w:hAnsi="Arial" w:cs="Arial"/>
          <w:spacing w:val="-4"/>
          <w:szCs w:val="24"/>
        </w:rPr>
        <w:t xml:space="preserve">Seleção, </w:t>
      </w:r>
      <w:r w:rsidRPr="00C70CF8">
        <w:rPr>
          <w:rFonts w:ascii="Arial" w:hAnsi="Arial" w:cs="Arial"/>
          <w:szCs w:val="24"/>
        </w:rPr>
        <w:t xml:space="preserve">a </w:t>
      </w:r>
      <w:r w:rsidRPr="00C70CF8">
        <w:rPr>
          <w:rFonts w:ascii="Arial" w:hAnsi="Arial" w:cs="Arial"/>
          <w:spacing w:val="-4"/>
          <w:szCs w:val="24"/>
        </w:rPr>
        <w:t xml:space="preserve">proposta contendo </w:t>
      </w:r>
      <w:r w:rsidRPr="00C70CF8">
        <w:rPr>
          <w:rFonts w:ascii="Arial" w:hAnsi="Arial" w:cs="Arial"/>
          <w:szCs w:val="24"/>
        </w:rPr>
        <w:t xml:space="preserve">a </w:t>
      </w:r>
      <w:r w:rsidRPr="00C70CF8">
        <w:rPr>
          <w:rFonts w:ascii="Arial" w:hAnsi="Arial" w:cs="Arial"/>
          <w:spacing w:val="-4"/>
          <w:szCs w:val="24"/>
        </w:rPr>
        <w:t xml:space="preserve">documentação completa </w:t>
      </w:r>
      <w:r w:rsidRPr="00C70CF8">
        <w:rPr>
          <w:rFonts w:ascii="Arial" w:hAnsi="Arial" w:cs="Arial"/>
          <w:spacing w:val="-3"/>
          <w:szCs w:val="24"/>
        </w:rPr>
        <w:t xml:space="preserve">para análise </w:t>
      </w:r>
      <w:r w:rsidRPr="00C70CF8">
        <w:rPr>
          <w:rFonts w:ascii="Arial" w:hAnsi="Arial" w:cs="Arial"/>
          <w:szCs w:val="24"/>
        </w:rPr>
        <w:t xml:space="preserve">e </w:t>
      </w:r>
      <w:r w:rsidRPr="00C70CF8">
        <w:rPr>
          <w:rFonts w:ascii="Arial" w:hAnsi="Arial" w:cs="Arial"/>
          <w:spacing w:val="-4"/>
          <w:szCs w:val="24"/>
        </w:rPr>
        <w:t xml:space="preserve">contratação </w:t>
      </w:r>
      <w:r w:rsidRPr="00C70CF8">
        <w:rPr>
          <w:rFonts w:ascii="Arial" w:hAnsi="Arial" w:cs="Arial"/>
          <w:spacing w:val="-3"/>
          <w:szCs w:val="24"/>
        </w:rPr>
        <w:t xml:space="preserve">da </w:t>
      </w:r>
      <w:r w:rsidRPr="00C70CF8">
        <w:rPr>
          <w:rFonts w:ascii="Arial" w:hAnsi="Arial" w:cs="Arial"/>
          <w:spacing w:val="-4"/>
          <w:szCs w:val="24"/>
        </w:rPr>
        <w:t xml:space="preserve">operação </w:t>
      </w:r>
      <w:r w:rsidRPr="00C70CF8">
        <w:rPr>
          <w:rFonts w:ascii="Arial" w:hAnsi="Arial" w:cs="Arial"/>
          <w:spacing w:val="-3"/>
          <w:szCs w:val="24"/>
        </w:rPr>
        <w:t xml:space="preserve">no </w:t>
      </w:r>
      <w:r w:rsidRPr="00C70CF8">
        <w:rPr>
          <w:rFonts w:ascii="Arial" w:hAnsi="Arial" w:cs="Arial"/>
          <w:spacing w:val="-4"/>
          <w:szCs w:val="24"/>
        </w:rPr>
        <w:t xml:space="preserve">âmbito </w:t>
      </w:r>
      <w:r w:rsidRPr="00C70CF8">
        <w:rPr>
          <w:rFonts w:ascii="Arial" w:hAnsi="Arial" w:cs="Arial"/>
          <w:szCs w:val="24"/>
        </w:rPr>
        <w:t xml:space="preserve">do </w:t>
      </w:r>
      <w:r w:rsidRPr="00C70CF8">
        <w:rPr>
          <w:rFonts w:ascii="Arial" w:hAnsi="Arial" w:cs="Arial"/>
          <w:spacing w:val="-4"/>
          <w:szCs w:val="24"/>
        </w:rPr>
        <w:t xml:space="preserve">Programa </w:t>
      </w:r>
      <w:r w:rsidRPr="00C70CF8">
        <w:rPr>
          <w:rFonts w:ascii="Arial" w:hAnsi="Arial" w:cs="Arial"/>
          <w:spacing w:val="-3"/>
          <w:szCs w:val="24"/>
        </w:rPr>
        <w:t xml:space="preserve">Minha Casa minha </w:t>
      </w:r>
      <w:r w:rsidRPr="00C70CF8">
        <w:rPr>
          <w:rFonts w:ascii="Arial" w:hAnsi="Arial" w:cs="Arial"/>
          <w:spacing w:val="-4"/>
          <w:szCs w:val="24"/>
        </w:rPr>
        <w:t xml:space="preserve">Vida, conforme especificado </w:t>
      </w:r>
      <w:r w:rsidRPr="00C70CF8">
        <w:rPr>
          <w:rFonts w:ascii="Arial" w:hAnsi="Arial" w:cs="Arial"/>
          <w:spacing w:val="-3"/>
          <w:szCs w:val="24"/>
        </w:rPr>
        <w:t xml:space="preserve">pela Caixa </w:t>
      </w:r>
      <w:r w:rsidRPr="00C70CF8">
        <w:rPr>
          <w:rFonts w:ascii="Arial" w:hAnsi="Arial" w:cs="Arial"/>
          <w:spacing w:val="-4"/>
          <w:szCs w:val="24"/>
        </w:rPr>
        <w:t>Econômica Federal.</w:t>
      </w:r>
    </w:p>
    <w:p w:rsidR="008227A2" w:rsidRPr="00C70CF8" w:rsidRDefault="008227A2" w:rsidP="008227A2">
      <w:pPr>
        <w:pStyle w:val="Corpodetexto"/>
        <w:spacing w:before="3"/>
        <w:rPr>
          <w:rFonts w:ascii="Arial" w:hAnsi="Arial" w:cs="Arial"/>
          <w:szCs w:val="24"/>
        </w:rPr>
      </w:pPr>
    </w:p>
    <w:p w:rsidR="008227A2" w:rsidRPr="00C70CF8" w:rsidRDefault="008227A2" w:rsidP="00EF2EC2">
      <w:pPr>
        <w:pStyle w:val="Corpodetexto"/>
        <w:spacing w:line="254" w:lineRule="exact"/>
        <w:ind w:right="111" w:firstLine="993"/>
        <w:rPr>
          <w:rFonts w:ascii="Arial" w:hAnsi="Arial" w:cs="Arial"/>
          <w:szCs w:val="24"/>
        </w:rPr>
      </w:pPr>
      <w:r w:rsidRPr="00C70CF8">
        <w:rPr>
          <w:rFonts w:ascii="Arial" w:hAnsi="Arial" w:cs="Arial"/>
          <w:szCs w:val="24"/>
        </w:rPr>
        <w:t>A proposta a ser apresentada pela empresa deverá considerar as especificações para unidades habitacionais indicado pelo Município, conforme ANEXO IV do Chamamento Público n.</w:t>
      </w:r>
      <w:r w:rsidR="00EF2EC2" w:rsidRPr="00C70CF8">
        <w:rPr>
          <w:rFonts w:ascii="Arial" w:hAnsi="Arial" w:cs="Arial"/>
          <w:szCs w:val="24"/>
        </w:rPr>
        <w:t>º</w:t>
      </w:r>
      <w:r w:rsidR="00F83DCC">
        <w:rPr>
          <w:rFonts w:ascii="Arial" w:hAnsi="Arial" w:cs="Arial"/>
          <w:szCs w:val="24"/>
        </w:rPr>
        <w:t>03/2019</w:t>
      </w:r>
      <w:r w:rsidRPr="00C70CF8">
        <w:rPr>
          <w:rFonts w:ascii="Arial" w:hAnsi="Arial" w:cs="Arial"/>
          <w:szCs w:val="24"/>
        </w:rPr>
        <w:t>.</w:t>
      </w:r>
    </w:p>
    <w:p w:rsidR="008227A2" w:rsidRPr="00C70CF8" w:rsidRDefault="008227A2" w:rsidP="00EF2EC2">
      <w:pPr>
        <w:pStyle w:val="Corpodetexto"/>
        <w:spacing w:before="5"/>
        <w:ind w:firstLine="993"/>
        <w:rPr>
          <w:rFonts w:ascii="Arial" w:hAnsi="Arial" w:cs="Arial"/>
          <w:szCs w:val="24"/>
        </w:rPr>
      </w:pPr>
    </w:p>
    <w:p w:rsidR="008227A2" w:rsidRPr="00C70CF8" w:rsidRDefault="008227A2" w:rsidP="00EF2EC2">
      <w:pPr>
        <w:pStyle w:val="Corpodetexto"/>
        <w:ind w:right="111" w:firstLine="993"/>
        <w:rPr>
          <w:rFonts w:ascii="Arial" w:hAnsi="Arial" w:cs="Arial"/>
          <w:szCs w:val="24"/>
        </w:rPr>
      </w:pPr>
      <w:r w:rsidRPr="00C70CF8">
        <w:rPr>
          <w:rFonts w:ascii="Arial" w:hAnsi="Arial" w:cs="Arial"/>
          <w:spacing w:val="-3"/>
          <w:szCs w:val="24"/>
        </w:rPr>
        <w:t xml:space="preserve">Findo </w:t>
      </w:r>
      <w:r w:rsidRPr="00C70CF8">
        <w:rPr>
          <w:rFonts w:ascii="Arial" w:hAnsi="Arial" w:cs="Arial"/>
          <w:szCs w:val="24"/>
        </w:rPr>
        <w:t xml:space="preserve">o </w:t>
      </w:r>
      <w:r w:rsidRPr="00C70CF8">
        <w:rPr>
          <w:rFonts w:ascii="Arial" w:hAnsi="Arial" w:cs="Arial"/>
          <w:spacing w:val="-4"/>
          <w:szCs w:val="24"/>
        </w:rPr>
        <w:t xml:space="preserve">prazo estipulado </w:t>
      </w:r>
      <w:r w:rsidRPr="00C70CF8">
        <w:rPr>
          <w:rFonts w:ascii="Arial" w:hAnsi="Arial" w:cs="Arial"/>
          <w:spacing w:val="-3"/>
          <w:szCs w:val="24"/>
        </w:rPr>
        <w:t xml:space="preserve">sem que </w:t>
      </w:r>
      <w:r w:rsidRPr="00C70CF8">
        <w:rPr>
          <w:rFonts w:ascii="Arial" w:hAnsi="Arial" w:cs="Arial"/>
          <w:szCs w:val="24"/>
        </w:rPr>
        <w:t xml:space="preserve">a </w:t>
      </w:r>
      <w:r w:rsidRPr="00C70CF8">
        <w:rPr>
          <w:rFonts w:ascii="Arial" w:hAnsi="Arial" w:cs="Arial"/>
          <w:spacing w:val="-4"/>
          <w:szCs w:val="24"/>
        </w:rPr>
        <w:t xml:space="preserve">empresa </w:t>
      </w:r>
      <w:r w:rsidRPr="00C70CF8">
        <w:rPr>
          <w:rFonts w:ascii="Arial" w:hAnsi="Arial" w:cs="Arial"/>
          <w:spacing w:val="-3"/>
          <w:szCs w:val="24"/>
        </w:rPr>
        <w:t xml:space="preserve">tenha </w:t>
      </w:r>
      <w:r w:rsidRPr="00C70CF8">
        <w:rPr>
          <w:rFonts w:ascii="Arial" w:hAnsi="Arial" w:cs="Arial"/>
          <w:spacing w:val="-4"/>
          <w:szCs w:val="24"/>
        </w:rPr>
        <w:t xml:space="preserve">cumprido </w:t>
      </w:r>
      <w:r w:rsidRPr="00C70CF8">
        <w:rPr>
          <w:rFonts w:ascii="Arial" w:hAnsi="Arial" w:cs="Arial"/>
          <w:spacing w:val="-3"/>
          <w:szCs w:val="24"/>
        </w:rPr>
        <w:t xml:space="preserve">as </w:t>
      </w:r>
      <w:r w:rsidRPr="00C70CF8">
        <w:rPr>
          <w:rFonts w:ascii="Arial" w:hAnsi="Arial" w:cs="Arial"/>
          <w:spacing w:val="-4"/>
          <w:szCs w:val="24"/>
        </w:rPr>
        <w:t xml:space="preserve">exigências constantes </w:t>
      </w:r>
      <w:r w:rsidRPr="00C70CF8">
        <w:rPr>
          <w:rFonts w:ascii="Arial" w:hAnsi="Arial" w:cs="Arial"/>
          <w:szCs w:val="24"/>
        </w:rPr>
        <w:t xml:space="preserve">nos </w:t>
      </w:r>
      <w:r w:rsidRPr="00C70CF8">
        <w:rPr>
          <w:rFonts w:ascii="Arial" w:hAnsi="Arial" w:cs="Arial"/>
          <w:spacing w:val="-4"/>
          <w:szCs w:val="24"/>
        </w:rPr>
        <w:t>itens</w:t>
      </w:r>
      <w:r w:rsidR="00AE40E9">
        <w:rPr>
          <w:rFonts w:ascii="Arial" w:hAnsi="Arial" w:cs="Arial"/>
          <w:spacing w:val="-4"/>
          <w:szCs w:val="24"/>
          <w:lang w:val="pt-BR"/>
        </w:rPr>
        <w:t xml:space="preserve"> </w:t>
      </w:r>
      <w:r w:rsidRPr="00C70CF8">
        <w:rPr>
          <w:rFonts w:ascii="Arial" w:hAnsi="Arial" w:cs="Arial"/>
          <w:spacing w:val="-4"/>
          <w:szCs w:val="24"/>
        </w:rPr>
        <w:t xml:space="preserve">anteriores, </w:t>
      </w:r>
      <w:r w:rsidRPr="00C70CF8">
        <w:rPr>
          <w:rFonts w:ascii="Arial" w:hAnsi="Arial" w:cs="Arial"/>
          <w:szCs w:val="24"/>
        </w:rPr>
        <w:t xml:space="preserve">a </w:t>
      </w:r>
      <w:r w:rsidRPr="00C70CF8">
        <w:rPr>
          <w:rFonts w:ascii="Arial" w:hAnsi="Arial" w:cs="Arial"/>
          <w:spacing w:val="-3"/>
          <w:szCs w:val="24"/>
        </w:rPr>
        <w:t xml:space="preserve">critério do </w:t>
      </w:r>
      <w:r w:rsidRPr="00C70CF8">
        <w:rPr>
          <w:rFonts w:ascii="Arial" w:hAnsi="Arial" w:cs="Arial"/>
          <w:spacing w:val="-4"/>
          <w:szCs w:val="24"/>
        </w:rPr>
        <w:t xml:space="preserve">Município, </w:t>
      </w:r>
      <w:r w:rsidRPr="00C70CF8">
        <w:rPr>
          <w:rFonts w:ascii="Arial" w:hAnsi="Arial" w:cs="Arial"/>
          <w:spacing w:val="-3"/>
          <w:szCs w:val="24"/>
        </w:rPr>
        <w:t xml:space="preserve">este termo </w:t>
      </w:r>
      <w:r w:rsidRPr="00C70CF8">
        <w:rPr>
          <w:rFonts w:ascii="Arial" w:hAnsi="Arial" w:cs="Arial"/>
          <w:spacing w:val="-4"/>
          <w:szCs w:val="24"/>
        </w:rPr>
        <w:t>será considerado nulo.</w:t>
      </w:r>
    </w:p>
    <w:p w:rsidR="008227A2" w:rsidRPr="00C70CF8" w:rsidRDefault="008227A2" w:rsidP="008227A2">
      <w:pPr>
        <w:pStyle w:val="Corpodetexto"/>
        <w:rPr>
          <w:rFonts w:ascii="Arial" w:hAnsi="Arial" w:cs="Arial"/>
          <w:szCs w:val="24"/>
        </w:rPr>
      </w:pPr>
    </w:p>
    <w:p w:rsidR="008227A2" w:rsidRPr="00C70CF8" w:rsidRDefault="00EF2EC2" w:rsidP="00EF2EC2">
      <w:pPr>
        <w:pStyle w:val="Corpodetexto"/>
        <w:tabs>
          <w:tab w:val="left" w:pos="1690"/>
        </w:tabs>
        <w:ind w:right="113" w:firstLine="993"/>
        <w:rPr>
          <w:rFonts w:ascii="Arial" w:hAnsi="Arial" w:cs="Arial"/>
          <w:spacing w:val="-4"/>
          <w:szCs w:val="24"/>
        </w:rPr>
      </w:pPr>
      <w:r w:rsidRPr="00C70CF8">
        <w:rPr>
          <w:rFonts w:ascii="Arial" w:hAnsi="Arial" w:cs="Arial"/>
          <w:spacing w:val="-4"/>
          <w:szCs w:val="24"/>
        </w:rPr>
        <w:t>Bueno Brandão, ___ de _______________ de 20__.</w:t>
      </w:r>
    </w:p>
    <w:p w:rsidR="00F117FC" w:rsidRPr="00C70CF8" w:rsidRDefault="00F117FC" w:rsidP="00EF2EC2">
      <w:pPr>
        <w:pStyle w:val="Corpodetexto"/>
        <w:tabs>
          <w:tab w:val="left" w:pos="1690"/>
        </w:tabs>
        <w:ind w:right="113" w:firstLine="993"/>
        <w:rPr>
          <w:rFonts w:ascii="Arial" w:hAnsi="Arial" w:cs="Arial"/>
          <w:spacing w:val="-4"/>
          <w:szCs w:val="24"/>
        </w:rPr>
      </w:pPr>
    </w:p>
    <w:p w:rsidR="00EF2EC2" w:rsidRPr="00C70CF8" w:rsidRDefault="00FD67ED" w:rsidP="00EF2EC2">
      <w:pPr>
        <w:pStyle w:val="Corpodetexto"/>
        <w:tabs>
          <w:tab w:val="left" w:pos="1690"/>
        </w:tabs>
        <w:ind w:right="113" w:firstLine="993"/>
        <w:rPr>
          <w:rFonts w:ascii="Arial" w:hAnsi="Arial" w:cs="Arial"/>
          <w:szCs w:val="24"/>
        </w:rPr>
      </w:pPr>
      <w:r w:rsidRPr="00C70CF8">
        <w:rPr>
          <w:rFonts w:ascii="Arial" w:hAnsi="Arial" w:cs="Arial"/>
          <w:szCs w:val="24"/>
        </w:rPr>
        <w:t>__________________________________________________</w:t>
      </w:r>
    </w:p>
    <w:p w:rsidR="00EF2EC2" w:rsidRPr="00C70CF8" w:rsidRDefault="00EF2EC2" w:rsidP="00E65C04">
      <w:pPr>
        <w:pStyle w:val="Corpodetexto"/>
        <w:tabs>
          <w:tab w:val="left" w:pos="1690"/>
        </w:tabs>
        <w:ind w:right="113" w:firstLine="993"/>
        <w:rPr>
          <w:rFonts w:ascii="Arial" w:hAnsi="Arial" w:cs="Arial"/>
          <w:szCs w:val="24"/>
        </w:rPr>
      </w:pPr>
      <w:r w:rsidRPr="00C70CF8">
        <w:rPr>
          <w:rFonts w:ascii="Arial" w:hAnsi="Arial" w:cs="Arial"/>
          <w:szCs w:val="24"/>
        </w:rPr>
        <w:t>Sílvio Antônio Félix</w:t>
      </w:r>
    </w:p>
    <w:p w:rsidR="00781283" w:rsidRPr="00C70CF8" w:rsidRDefault="00FD67ED" w:rsidP="00781283">
      <w:pPr>
        <w:jc w:val="center"/>
        <w:rPr>
          <w:rFonts w:ascii="Arial" w:eastAsia="Times New Roman" w:hAnsi="Arial" w:cs="Arial"/>
          <w:b/>
          <w:sz w:val="24"/>
          <w:szCs w:val="24"/>
          <w:lang w:eastAsia="pt-BR"/>
        </w:rPr>
      </w:pPr>
      <w:r w:rsidRPr="00C70CF8">
        <w:rPr>
          <w:rFonts w:ascii="Arial" w:hAnsi="Arial" w:cs="Arial"/>
          <w:szCs w:val="24"/>
        </w:rPr>
        <w:t>Prefeito Municipa</w:t>
      </w:r>
      <w:r w:rsidR="00C46793" w:rsidRPr="00084A76">
        <w:rPr>
          <w:rFonts w:ascii="Arial" w:hAnsi="Arial" w:cs="Arial"/>
          <w:noProof/>
          <w:szCs w:val="24"/>
          <w:lang w:eastAsia="pt-BR"/>
        </w:rPr>
        <mc:AlternateContent>
          <mc:Choice Requires="wps">
            <w:drawing>
              <wp:anchor distT="4294967292" distB="4294967292" distL="0" distR="0" simplePos="0" relativeHeight="251657728" behindDoc="0" locked="0" layoutInCell="1" allowOverlap="1">
                <wp:simplePos x="0" y="0"/>
                <wp:positionH relativeFrom="page">
                  <wp:posOffset>2654935</wp:posOffset>
                </wp:positionH>
                <wp:positionV relativeFrom="paragraph">
                  <wp:posOffset>210819</wp:posOffset>
                </wp:positionV>
                <wp:extent cx="2255520" cy="0"/>
                <wp:effectExtent l="0" t="0" r="30480" b="19050"/>
                <wp:wrapTopAndBottom/>
                <wp:docPr id="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5520" cy="0"/>
                        </a:xfrm>
                        <a:prstGeom prst="line">
                          <a:avLst/>
                        </a:prstGeom>
                        <a:noFill/>
                        <a:ln w="70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AFCDF" id="Line 27" o:spid="_x0000_s1026" style="position:absolute;z-index:25165772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209.05pt,16.6pt" to="386.6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" strokeweight=".19472mm">
                <w10:wrap type="topAndBottom" anchorx="page"/>
              </v:line>
            </w:pict>
          </mc:Fallback>
        </mc:AlternateContent>
      </w:r>
      <w:r w:rsidRPr="00C70CF8">
        <w:rPr>
          <w:rFonts w:ascii="Arial" w:hAnsi="Arial" w:cs="Arial"/>
          <w:noProof/>
          <w:szCs w:val="24"/>
          <w:lang w:eastAsia="pt-BR"/>
        </w:rPr>
        <w:t>l</w:t>
      </w:r>
      <w:r w:rsidR="00167121" w:rsidRPr="00C70CF8">
        <w:rPr>
          <w:rFonts w:ascii="Arial" w:hAnsi="Arial" w:cs="Arial"/>
          <w:sz w:val="24"/>
          <w:szCs w:val="24"/>
        </w:rPr>
        <w:br w:type="page"/>
      </w:r>
      <w:r w:rsidR="00781283" w:rsidRPr="00C70CF8">
        <w:rPr>
          <w:rFonts w:ascii="Arial" w:eastAsia="Times New Roman" w:hAnsi="Arial" w:cs="Arial"/>
          <w:b/>
          <w:sz w:val="24"/>
          <w:szCs w:val="24"/>
          <w:lang w:eastAsia="pt-BR"/>
        </w:rPr>
        <w:lastRenderedPageBreak/>
        <w:t>ANEXO IV - ESPECIFICAÇÕES DAS UNIDADES HABITACIONAIS</w:t>
      </w:r>
    </w:p>
    <w:p w:rsidR="00781283" w:rsidRPr="00C70CF8" w:rsidRDefault="00781283" w:rsidP="00781283">
      <w:pPr>
        <w:pStyle w:val="Corpodetexto"/>
        <w:tabs>
          <w:tab w:val="left" w:pos="1690"/>
        </w:tabs>
        <w:ind w:right="113" w:firstLine="993"/>
        <w:jc w:val="center"/>
        <w:rPr>
          <w:rFonts w:ascii="Arial" w:hAnsi="Arial" w:cs="Arial"/>
          <w:szCs w:val="24"/>
        </w:rPr>
      </w:pPr>
    </w:p>
    <w:p w:rsidR="00781283" w:rsidRPr="00C70CF8" w:rsidRDefault="00781283" w:rsidP="00781283">
      <w:pPr>
        <w:pStyle w:val="Corpodetexto"/>
        <w:tabs>
          <w:tab w:val="left" w:pos="1690"/>
        </w:tabs>
        <w:ind w:right="113" w:firstLine="993"/>
        <w:rPr>
          <w:rFonts w:ascii="Arial" w:hAnsi="Arial" w:cs="Arial"/>
          <w:szCs w:val="24"/>
        </w:rPr>
      </w:pPr>
    </w:p>
    <w:p w:rsidR="00781283" w:rsidRPr="00AE40E9" w:rsidRDefault="00781283" w:rsidP="00AE40E9">
      <w:pPr>
        <w:pStyle w:val="Corpodetexto"/>
        <w:tabs>
          <w:tab w:val="left" w:pos="1690"/>
        </w:tabs>
        <w:ind w:right="113" w:firstLine="993"/>
        <w:rPr>
          <w:rFonts w:ascii="Arial" w:hAnsi="Arial" w:cs="Arial"/>
          <w:b/>
          <w:szCs w:val="24"/>
          <w:lang w:val="pt-BR"/>
        </w:rPr>
      </w:pPr>
      <w:r w:rsidRPr="00C70CF8">
        <w:rPr>
          <w:rFonts w:ascii="Arial" w:hAnsi="Arial" w:cs="Arial"/>
          <w:b/>
          <w:szCs w:val="24"/>
        </w:rPr>
        <w:t>I– UNIDADES</w:t>
      </w:r>
      <w:r w:rsidR="00AE40E9">
        <w:rPr>
          <w:rFonts w:ascii="Arial" w:hAnsi="Arial" w:cs="Arial"/>
          <w:b/>
          <w:szCs w:val="24"/>
          <w:lang w:val="pt-BR"/>
        </w:rPr>
        <w:t xml:space="preserve"> </w:t>
      </w:r>
      <w:r w:rsidRPr="00C70CF8">
        <w:rPr>
          <w:rFonts w:ascii="Arial" w:hAnsi="Arial" w:cs="Arial"/>
          <w:b/>
          <w:szCs w:val="24"/>
        </w:rPr>
        <w:t>HABITACIONAIS:</w:t>
      </w:r>
    </w:p>
    <w:p w:rsidR="00781283" w:rsidRPr="00C70CF8" w:rsidRDefault="00781283" w:rsidP="00781283">
      <w:pPr>
        <w:pStyle w:val="Corpodetexto"/>
        <w:tabs>
          <w:tab w:val="left" w:pos="1690"/>
        </w:tabs>
        <w:ind w:right="113" w:firstLine="993"/>
        <w:rPr>
          <w:rFonts w:ascii="Arial" w:hAnsi="Arial" w:cs="Arial"/>
          <w:szCs w:val="24"/>
        </w:rPr>
      </w:pPr>
    </w:p>
    <w:p w:rsidR="00781283" w:rsidRPr="00C70CF8" w:rsidRDefault="00781283" w:rsidP="00781283">
      <w:pPr>
        <w:pStyle w:val="Corpodetexto"/>
        <w:tabs>
          <w:tab w:val="left" w:pos="1690"/>
        </w:tabs>
        <w:ind w:right="113" w:firstLine="993"/>
        <w:rPr>
          <w:rFonts w:ascii="Arial" w:hAnsi="Arial" w:cs="Arial"/>
          <w:szCs w:val="24"/>
        </w:rPr>
      </w:pPr>
      <w:r w:rsidRPr="00C70CF8">
        <w:rPr>
          <w:rFonts w:ascii="Arial" w:hAnsi="Arial" w:cs="Arial"/>
          <w:szCs w:val="24"/>
        </w:rPr>
        <w:t xml:space="preserve">O empreendimento deverá seguir as normas </w:t>
      </w:r>
      <w:r w:rsidR="00E74D4E">
        <w:rPr>
          <w:rFonts w:ascii="Arial" w:hAnsi="Arial" w:cs="Arial"/>
          <w:szCs w:val="24"/>
          <w:lang w:val="pt-BR"/>
        </w:rPr>
        <w:t>de projeto e especificações exigidas pela CAIXA ECONOMICA FEDERAL para aceitação do imóvel como garantia.</w:t>
      </w:r>
    </w:p>
    <w:p w:rsidR="006566A4" w:rsidRPr="006566A4" w:rsidRDefault="006566A4" w:rsidP="006566A4">
      <w:pPr>
        <w:pStyle w:val="Corpodetexto"/>
        <w:tabs>
          <w:tab w:val="left" w:pos="1690"/>
        </w:tabs>
        <w:ind w:right="113" w:firstLine="993"/>
        <w:rPr>
          <w:rFonts w:ascii="Arial" w:hAnsi="Arial" w:cs="Arial"/>
          <w:szCs w:val="24"/>
        </w:rPr>
      </w:pPr>
      <w:r w:rsidRPr="006566A4">
        <w:rPr>
          <w:rFonts w:ascii="Arial" w:hAnsi="Arial" w:cs="Arial"/>
          <w:szCs w:val="24"/>
        </w:rPr>
        <w:t>Neste processo serão construídos 05 (cinco) prédios de apartamentos, com 04 apartamentos por andar, sendo 04 (quatro andares), portanto,16 apartamentos cada prédio, dentro do PMCMV,</w:t>
      </w:r>
      <w:r w:rsidR="00E74D4E">
        <w:rPr>
          <w:rFonts w:ascii="Arial" w:hAnsi="Arial" w:cs="Arial"/>
          <w:szCs w:val="24"/>
          <w:lang w:val="pt-BR"/>
        </w:rPr>
        <w:t xml:space="preserve"> ou outro programa que vier a substituí-lo,</w:t>
      </w:r>
      <w:r w:rsidRPr="006566A4">
        <w:rPr>
          <w:rFonts w:ascii="Arial" w:hAnsi="Arial" w:cs="Arial"/>
          <w:szCs w:val="24"/>
        </w:rPr>
        <w:t xml:space="preserve"> divididos em dois lotes, da seguinte forma:</w:t>
      </w:r>
    </w:p>
    <w:p w:rsidR="006566A4" w:rsidRPr="006566A4" w:rsidRDefault="006566A4" w:rsidP="006566A4">
      <w:pPr>
        <w:pStyle w:val="Corpodetexto"/>
        <w:tabs>
          <w:tab w:val="left" w:pos="1690"/>
        </w:tabs>
        <w:ind w:right="113" w:firstLine="993"/>
        <w:rPr>
          <w:rFonts w:ascii="Arial" w:hAnsi="Arial" w:cs="Arial"/>
          <w:szCs w:val="24"/>
        </w:rPr>
      </w:pPr>
    </w:p>
    <w:p w:rsidR="006566A4" w:rsidRPr="006566A4" w:rsidRDefault="006566A4" w:rsidP="006566A4">
      <w:pPr>
        <w:pStyle w:val="Corpodetexto"/>
        <w:tabs>
          <w:tab w:val="left" w:pos="1690"/>
        </w:tabs>
        <w:ind w:right="113" w:firstLine="993"/>
        <w:rPr>
          <w:rFonts w:ascii="Arial" w:hAnsi="Arial" w:cs="Arial"/>
          <w:szCs w:val="24"/>
        </w:rPr>
      </w:pPr>
      <w:r w:rsidRPr="006566A4">
        <w:rPr>
          <w:rFonts w:ascii="Arial" w:hAnsi="Arial" w:cs="Arial"/>
          <w:szCs w:val="24"/>
        </w:rPr>
        <w:t>Lote 01: Conjunto habitacional Vem Morar Melhor III, com área plana de 3.465,70 m² (três mil, quatrocentos e sessenta e cinco metros e setenta centímetros quadrados), registrado sob a matrícula n.º 5.582, localizado na Rua Cruz de Cedro, s/n, bairro Jardim Nova Suíça, onde deverão ser construídos no mínimo 03 blocos com no mínimo 16 unidades habitacionais cada, num total de 48 apartamentos.</w:t>
      </w:r>
    </w:p>
    <w:p w:rsidR="006566A4" w:rsidRPr="006566A4" w:rsidRDefault="006566A4" w:rsidP="006566A4">
      <w:pPr>
        <w:pStyle w:val="Corpodetexto"/>
        <w:tabs>
          <w:tab w:val="left" w:pos="1690"/>
        </w:tabs>
        <w:ind w:right="113" w:firstLine="993"/>
        <w:rPr>
          <w:rFonts w:ascii="Arial" w:hAnsi="Arial" w:cs="Arial"/>
          <w:szCs w:val="24"/>
        </w:rPr>
      </w:pPr>
    </w:p>
    <w:p w:rsidR="00781283" w:rsidRDefault="006566A4" w:rsidP="006566A4">
      <w:pPr>
        <w:pStyle w:val="Corpodetexto"/>
        <w:tabs>
          <w:tab w:val="left" w:pos="1690"/>
        </w:tabs>
        <w:ind w:right="113" w:firstLine="993"/>
        <w:rPr>
          <w:rFonts w:ascii="Arial" w:hAnsi="Arial" w:cs="Arial"/>
          <w:szCs w:val="24"/>
        </w:rPr>
      </w:pPr>
      <w:r w:rsidRPr="006566A4">
        <w:rPr>
          <w:rFonts w:ascii="Arial" w:hAnsi="Arial" w:cs="Arial"/>
          <w:szCs w:val="24"/>
        </w:rPr>
        <w:t>Lote 02: Conjunto habitacional Vem Morar Melhor IV, com área de 2.839,28 m² (dois mil, oitocentos e trinta e nove metros e vinte e oito centímetros quadrados) (medidos com estação total), registrado sob a matrícula n.º 1.595, localizado entre as ruas: Pingo de Ouro, Margarida, Violeta e Tulipa, no Bairro Jardim Estância Hidromineral, onde deverão ser construídos no mínimo 02 blocos com no mínimo 16 unidades habitacionais cada, num total de 32 apartamentos.</w:t>
      </w:r>
    </w:p>
    <w:p w:rsidR="006566A4" w:rsidRPr="006566A4" w:rsidRDefault="006566A4" w:rsidP="006566A4">
      <w:pPr>
        <w:pStyle w:val="Corpodetexto"/>
        <w:tabs>
          <w:tab w:val="left" w:pos="1690"/>
        </w:tabs>
        <w:ind w:right="113" w:firstLine="993"/>
        <w:rPr>
          <w:rFonts w:ascii="Arial" w:hAnsi="Arial" w:cs="Arial"/>
          <w:szCs w:val="24"/>
        </w:rPr>
      </w:pPr>
    </w:p>
    <w:p w:rsidR="00781283" w:rsidRPr="00C70CF8" w:rsidRDefault="00781283" w:rsidP="00781283">
      <w:pPr>
        <w:pStyle w:val="Corpodetexto"/>
        <w:tabs>
          <w:tab w:val="left" w:pos="1690"/>
        </w:tabs>
        <w:ind w:right="113" w:firstLine="993"/>
        <w:rPr>
          <w:rFonts w:ascii="Arial" w:hAnsi="Arial" w:cs="Arial"/>
          <w:szCs w:val="24"/>
        </w:rPr>
      </w:pPr>
      <w:r w:rsidRPr="00C70CF8">
        <w:rPr>
          <w:rFonts w:ascii="Arial" w:hAnsi="Arial" w:cs="Arial"/>
          <w:szCs w:val="24"/>
        </w:rPr>
        <w:t>O empreendimento poderá ser contratado em módulos de acordo com a demanda aprovada e apta para contratação dos financiamentos individuais junto à CAIXA.</w:t>
      </w:r>
    </w:p>
    <w:p w:rsidR="00781283" w:rsidRPr="00C70CF8" w:rsidRDefault="006566A4" w:rsidP="006566A4">
      <w:pPr>
        <w:pStyle w:val="Corpodetexto"/>
        <w:tabs>
          <w:tab w:val="left" w:pos="2410"/>
        </w:tabs>
        <w:ind w:right="113" w:firstLine="993"/>
        <w:rPr>
          <w:rFonts w:ascii="Arial" w:hAnsi="Arial" w:cs="Arial"/>
          <w:szCs w:val="24"/>
        </w:rPr>
      </w:pPr>
      <w:r>
        <w:rPr>
          <w:rFonts w:ascii="Arial" w:hAnsi="Arial" w:cs="Arial"/>
          <w:szCs w:val="24"/>
        </w:rPr>
        <w:tab/>
      </w:r>
    </w:p>
    <w:p w:rsidR="00781283" w:rsidRPr="00C70CF8" w:rsidRDefault="00781283" w:rsidP="00781283">
      <w:pPr>
        <w:pStyle w:val="Corpodetexto"/>
        <w:tabs>
          <w:tab w:val="left" w:pos="1690"/>
        </w:tabs>
        <w:ind w:right="113" w:firstLine="993"/>
        <w:rPr>
          <w:rFonts w:ascii="Arial" w:hAnsi="Arial" w:cs="Arial"/>
          <w:b/>
          <w:szCs w:val="24"/>
        </w:rPr>
      </w:pPr>
      <w:r w:rsidRPr="00C70CF8">
        <w:rPr>
          <w:rFonts w:ascii="Arial" w:hAnsi="Arial" w:cs="Arial"/>
          <w:b/>
          <w:szCs w:val="24"/>
        </w:rPr>
        <w:t>II – IMPLANTAÇÃO:</w:t>
      </w:r>
    </w:p>
    <w:p w:rsidR="00781283" w:rsidRPr="00C70CF8" w:rsidRDefault="00781283" w:rsidP="00781283">
      <w:pPr>
        <w:pStyle w:val="Corpodetexto"/>
        <w:tabs>
          <w:tab w:val="left" w:pos="1690"/>
        </w:tabs>
        <w:ind w:right="113" w:firstLine="993"/>
        <w:rPr>
          <w:rFonts w:ascii="Arial" w:hAnsi="Arial" w:cs="Arial"/>
          <w:szCs w:val="24"/>
        </w:rPr>
      </w:pPr>
    </w:p>
    <w:p w:rsidR="00781283" w:rsidRPr="00C70CF8" w:rsidRDefault="00781283" w:rsidP="00781283">
      <w:pPr>
        <w:pStyle w:val="Corpodetexto"/>
        <w:tabs>
          <w:tab w:val="left" w:pos="1690"/>
        </w:tabs>
        <w:ind w:right="113" w:firstLine="993"/>
        <w:rPr>
          <w:rFonts w:ascii="Arial" w:hAnsi="Arial" w:cs="Arial"/>
          <w:szCs w:val="24"/>
        </w:rPr>
      </w:pPr>
      <w:r w:rsidRPr="00C70CF8">
        <w:rPr>
          <w:rFonts w:ascii="Arial" w:hAnsi="Arial" w:cs="Arial"/>
          <w:szCs w:val="24"/>
        </w:rPr>
        <w:t>A Construtora deverá desenvolver projeto de implantação das unidades habitacionais respeitando a legislação vigente e as regras programáticas</w:t>
      </w:r>
      <w:r w:rsidR="000D665C" w:rsidRPr="00C70CF8">
        <w:rPr>
          <w:rFonts w:ascii="Arial" w:hAnsi="Arial" w:cs="Arial"/>
          <w:szCs w:val="24"/>
        </w:rPr>
        <w:t>, inclusive acessibilidade</w:t>
      </w:r>
      <w:r w:rsidRPr="00C70CF8">
        <w:rPr>
          <w:rFonts w:ascii="Arial" w:hAnsi="Arial" w:cs="Arial"/>
          <w:szCs w:val="24"/>
        </w:rPr>
        <w:t xml:space="preserve"> e apresentá-lo à CAIXA.</w:t>
      </w:r>
    </w:p>
    <w:p w:rsidR="00781283" w:rsidRPr="00C70CF8" w:rsidRDefault="00781283" w:rsidP="00781283">
      <w:pPr>
        <w:pStyle w:val="Corpodetexto"/>
        <w:tabs>
          <w:tab w:val="left" w:pos="1690"/>
        </w:tabs>
        <w:ind w:right="113" w:firstLine="993"/>
        <w:rPr>
          <w:rFonts w:ascii="Arial" w:hAnsi="Arial" w:cs="Arial"/>
          <w:szCs w:val="24"/>
        </w:rPr>
      </w:pPr>
    </w:p>
    <w:p w:rsidR="00781283" w:rsidRPr="00C70CF8" w:rsidRDefault="00781283" w:rsidP="00781283">
      <w:pPr>
        <w:pStyle w:val="Corpodetexto"/>
        <w:tabs>
          <w:tab w:val="left" w:pos="1690"/>
        </w:tabs>
        <w:ind w:right="113" w:firstLine="993"/>
        <w:rPr>
          <w:rFonts w:ascii="Arial" w:hAnsi="Arial" w:cs="Arial"/>
          <w:szCs w:val="24"/>
        </w:rPr>
      </w:pPr>
      <w:r w:rsidRPr="00C70CF8">
        <w:rPr>
          <w:rFonts w:ascii="Arial" w:hAnsi="Arial" w:cs="Arial"/>
          <w:szCs w:val="24"/>
        </w:rPr>
        <w:t>Os projetos devem prever a arquitetura da unidade, a implantação no loteamento e os muros de arrimo e proteção de contenção, conforme normativo do PMCMV e Código de Práticas da CAIXA.</w:t>
      </w:r>
    </w:p>
    <w:p w:rsidR="00781283" w:rsidRPr="00C70CF8" w:rsidRDefault="00781283" w:rsidP="00781283">
      <w:pPr>
        <w:rPr>
          <w:rFonts w:ascii="Arial" w:hAnsi="Arial" w:cs="Arial"/>
          <w:sz w:val="24"/>
          <w:szCs w:val="24"/>
        </w:rPr>
      </w:pPr>
    </w:p>
    <w:p w:rsidR="002463EB" w:rsidRPr="00C70CF8" w:rsidRDefault="00781283" w:rsidP="00781283">
      <w:pPr>
        <w:jc w:val="center"/>
        <w:rPr>
          <w:rFonts w:ascii="Arial" w:hAnsi="Arial" w:cs="Arial"/>
          <w:b/>
          <w:sz w:val="24"/>
          <w:szCs w:val="24"/>
        </w:rPr>
      </w:pPr>
      <w:r w:rsidRPr="00C70CF8">
        <w:rPr>
          <w:rFonts w:ascii="Arial" w:hAnsi="Arial" w:cs="Arial"/>
          <w:sz w:val="24"/>
          <w:szCs w:val="24"/>
        </w:rPr>
        <w:br w:type="page"/>
      </w:r>
      <w:r w:rsidR="005D6C14" w:rsidRPr="00C70CF8">
        <w:rPr>
          <w:rFonts w:ascii="Arial" w:hAnsi="Arial" w:cs="Arial"/>
          <w:b/>
          <w:sz w:val="24"/>
          <w:szCs w:val="24"/>
        </w:rPr>
        <w:lastRenderedPageBreak/>
        <w:t>ANEXO V</w:t>
      </w:r>
      <w:r w:rsidR="002463EB" w:rsidRPr="00C70CF8">
        <w:rPr>
          <w:rFonts w:ascii="Arial" w:hAnsi="Arial" w:cs="Arial"/>
          <w:b/>
          <w:sz w:val="24"/>
          <w:szCs w:val="24"/>
        </w:rPr>
        <w:t xml:space="preserve"> – ATESTADO DE VISITA TÉCNICA</w:t>
      </w:r>
    </w:p>
    <w:p w:rsidR="002463EB" w:rsidRPr="00C70CF8" w:rsidRDefault="002463EB" w:rsidP="005D6C14">
      <w:pPr>
        <w:pStyle w:val="Corpodetexto2"/>
        <w:spacing w:after="0"/>
        <w:jc w:val="center"/>
        <w:rPr>
          <w:rFonts w:ascii="Arial" w:hAnsi="Arial" w:cs="Arial"/>
          <w:sz w:val="24"/>
          <w:szCs w:val="24"/>
        </w:rPr>
      </w:pPr>
    </w:p>
    <w:p w:rsidR="003B41D6" w:rsidRPr="00C70CF8" w:rsidRDefault="003B41D6" w:rsidP="005D6C14">
      <w:pPr>
        <w:pStyle w:val="Corpodetexto2"/>
        <w:spacing w:after="0"/>
        <w:jc w:val="right"/>
        <w:rPr>
          <w:rFonts w:ascii="Arial" w:hAnsi="Arial" w:cs="Arial"/>
          <w:sz w:val="24"/>
          <w:szCs w:val="24"/>
        </w:rPr>
      </w:pPr>
    </w:p>
    <w:p w:rsidR="002463EB" w:rsidRPr="00C70CF8" w:rsidRDefault="002463EB" w:rsidP="005D6C14">
      <w:pPr>
        <w:pStyle w:val="Corpodetexto2"/>
        <w:spacing w:after="0"/>
        <w:jc w:val="right"/>
        <w:rPr>
          <w:rFonts w:ascii="Arial" w:hAnsi="Arial" w:cs="Arial"/>
          <w:sz w:val="24"/>
          <w:szCs w:val="24"/>
        </w:rPr>
      </w:pPr>
      <w:r w:rsidRPr="00C70CF8">
        <w:rPr>
          <w:rFonts w:ascii="Arial" w:hAnsi="Arial" w:cs="Arial"/>
          <w:sz w:val="24"/>
          <w:szCs w:val="24"/>
        </w:rPr>
        <w:t xml:space="preserve">Bueno Brandão, </w:t>
      </w:r>
      <w:r w:rsidR="003B41D6" w:rsidRPr="00C70CF8">
        <w:rPr>
          <w:rFonts w:ascii="Arial" w:hAnsi="Arial" w:cs="Arial"/>
          <w:sz w:val="24"/>
          <w:szCs w:val="24"/>
        </w:rPr>
        <w:t>__</w:t>
      </w:r>
      <w:r w:rsidRPr="00C70CF8">
        <w:rPr>
          <w:rFonts w:ascii="Arial" w:hAnsi="Arial" w:cs="Arial"/>
          <w:sz w:val="24"/>
          <w:szCs w:val="24"/>
        </w:rPr>
        <w:t xml:space="preserve">  de</w:t>
      </w:r>
      <w:r w:rsidR="003B41D6" w:rsidRPr="00C70CF8">
        <w:rPr>
          <w:rFonts w:ascii="Arial" w:hAnsi="Arial" w:cs="Arial"/>
          <w:sz w:val="24"/>
          <w:szCs w:val="24"/>
        </w:rPr>
        <w:t xml:space="preserve">_______________ </w:t>
      </w:r>
      <w:r w:rsidRPr="00C70CF8">
        <w:rPr>
          <w:rFonts w:ascii="Arial" w:hAnsi="Arial" w:cs="Arial"/>
          <w:sz w:val="24"/>
          <w:szCs w:val="24"/>
        </w:rPr>
        <w:t>de</w:t>
      </w:r>
      <w:r w:rsidR="00AE40E9">
        <w:rPr>
          <w:rFonts w:ascii="Arial" w:hAnsi="Arial" w:cs="Arial"/>
          <w:sz w:val="24"/>
          <w:szCs w:val="24"/>
        </w:rPr>
        <w:t xml:space="preserve"> </w:t>
      </w:r>
      <w:r w:rsidRPr="00C70CF8">
        <w:rPr>
          <w:rFonts w:ascii="Arial" w:hAnsi="Arial" w:cs="Arial"/>
          <w:sz w:val="24"/>
          <w:szCs w:val="24"/>
        </w:rPr>
        <w:t>201</w:t>
      </w:r>
      <w:r w:rsidR="00982B4E">
        <w:rPr>
          <w:rFonts w:ascii="Arial" w:hAnsi="Arial" w:cs="Arial"/>
          <w:sz w:val="24"/>
          <w:szCs w:val="24"/>
        </w:rPr>
        <w:t>9</w:t>
      </w:r>
      <w:r w:rsidRPr="00C70CF8">
        <w:rPr>
          <w:rFonts w:ascii="Arial" w:hAnsi="Arial" w:cs="Arial"/>
          <w:sz w:val="24"/>
          <w:szCs w:val="24"/>
        </w:rPr>
        <w:t>.</w:t>
      </w:r>
    </w:p>
    <w:p w:rsidR="002463EB" w:rsidRPr="00C70CF8" w:rsidRDefault="002463EB" w:rsidP="005D6C14">
      <w:pPr>
        <w:pStyle w:val="Corpodetexto2"/>
        <w:spacing w:after="0"/>
        <w:jc w:val="center"/>
        <w:rPr>
          <w:rFonts w:ascii="Arial" w:hAnsi="Arial" w:cs="Arial"/>
          <w:sz w:val="24"/>
          <w:szCs w:val="24"/>
        </w:rPr>
      </w:pPr>
    </w:p>
    <w:p w:rsidR="002463EB" w:rsidRPr="00C70CF8" w:rsidRDefault="002463EB" w:rsidP="005D6C14">
      <w:pPr>
        <w:pStyle w:val="Corpodetexto2"/>
        <w:spacing w:after="0"/>
        <w:rPr>
          <w:rFonts w:ascii="Arial" w:hAnsi="Arial" w:cs="Arial"/>
          <w:sz w:val="24"/>
          <w:szCs w:val="24"/>
        </w:rPr>
      </w:pPr>
      <w:r w:rsidRPr="00C70CF8">
        <w:rPr>
          <w:rFonts w:ascii="Arial" w:hAnsi="Arial" w:cs="Arial"/>
          <w:sz w:val="24"/>
          <w:szCs w:val="24"/>
        </w:rPr>
        <w:t>À PREFEITURA MUNICIPAL DE BUENO BRANDÃO</w:t>
      </w:r>
    </w:p>
    <w:p w:rsidR="002463EB" w:rsidRPr="00C70CF8" w:rsidRDefault="002463EB" w:rsidP="005D6C14">
      <w:pPr>
        <w:pStyle w:val="Corpodetexto2"/>
        <w:spacing w:after="0"/>
        <w:rPr>
          <w:rFonts w:ascii="Arial" w:hAnsi="Arial" w:cs="Arial"/>
          <w:sz w:val="24"/>
          <w:szCs w:val="24"/>
        </w:rPr>
      </w:pPr>
      <w:r w:rsidRPr="00C70CF8">
        <w:rPr>
          <w:rFonts w:ascii="Arial" w:hAnsi="Arial" w:cs="Arial"/>
          <w:sz w:val="24"/>
          <w:szCs w:val="24"/>
        </w:rPr>
        <w:t xml:space="preserve">BUENO BRANDÃO - MG </w:t>
      </w:r>
    </w:p>
    <w:p w:rsidR="002463EB" w:rsidRPr="00C70CF8" w:rsidRDefault="002463EB" w:rsidP="005D6C14">
      <w:pPr>
        <w:pStyle w:val="Corpodetexto2"/>
        <w:spacing w:after="0"/>
        <w:rPr>
          <w:rFonts w:ascii="Arial" w:hAnsi="Arial" w:cs="Arial"/>
          <w:sz w:val="24"/>
          <w:szCs w:val="24"/>
        </w:rPr>
      </w:pPr>
    </w:p>
    <w:p w:rsidR="002463EB" w:rsidRPr="00C70CF8" w:rsidRDefault="005D6C14" w:rsidP="005D6C14">
      <w:pPr>
        <w:pStyle w:val="Corpodetexto2"/>
        <w:spacing w:after="0"/>
        <w:rPr>
          <w:rFonts w:ascii="Arial" w:hAnsi="Arial" w:cs="Arial"/>
          <w:sz w:val="24"/>
          <w:szCs w:val="24"/>
        </w:rPr>
      </w:pPr>
      <w:r w:rsidRPr="00C70CF8">
        <w:rPr>
          <w:rFonts w:ascii="Arial" w:hAnsi="Arial" w:cs="Arial"/>
          <w:sz w:val="24"/>
          <w:szCs w:val="24"/>
        </w:rPr>
        <w:t>Ref.: CHAMAMENTO PÚBLICO</w:t>
      </w:r>
      <w:r w:rsidR="002463EB" w:rsidRPr="00C70CF8">
        <w:rPr>
          <w:rFonts w:ascii="Arial" w:hAnsi="Arial" w:cs="Arial"/>
          <w:sz w:val="24"/>
          <w:szCs w:val="24"/>
        </w:rPr>
        <w:t xml:space="preserve"> nº. </w:t>
      </w:r>
      <w:r w:rsidR="00F83DCC">
        <w:rPr>
          <w:rFonts w:ascii="Arial" w:hAnsi="Arial" w:cs="Arial"/>
          <w:sz w:val="24"/>
          <w:szCs w:val="24"/>
        </w:rPr>
        <w:t>03/2019</w:t>
      </w:r>
    </w:p>
    <w:p w:rsidR="002463EB" w:rsidRPr="00C70CF8" w:rsidRDefault="002463EB" w:rsidP="005D6C14">
      <w:pPr>
        <w:pStyle w:val="Corpodetexto2"/>
        <w:spacing w:after="0"/>
        <w:jc w:val="center"/>
        <w:rPr>
          <w:rFonts w:ascii="Arial" w:hAnsi="Arial" w:cs="Arial"/>
          <w:sz w:val="24"/>
          <w:szCs w:val="24"/>
        </w:rPr>
      </w:pPr>
    </w:p>
    <w:p w:rsidR="003B41D6" w:rsidRPr="00C70CF8" w:rsidRDefault="003B41D6" w:rsidP="005D6C14">
      <w:pPr>
        <w:pStyle w:val="Corpodetexto2"/>
        <w:spacing w:after="0"/>
        <w:jc w:val="center"/>
        <w:rPr>
          <w:rFonts w:ascii="Arial" w:hAnsi="Arial" w:cs="Arial"/>
          <w:sz w:val="24"/>
          <w:szCs w:val="24"/>
        </w:rPr>
      </w:pPr>
    </w:p>
    <w:p w:rsidR="002463EB" w:rsidRPr="00C70CF8" w:rsidRDefault="002463EB" w:rsidP="005D6C14">
      <w:pPr>
        <w:pStyle w:val="Corpodetexto2"/>
        <w:spacing w:after="0"/>
        <w:ind w:firstLine="1980"/>
        <w:jc w:val="both"/>
        <w:rPr>
          <w:rFonts w:ascii="Arial" w:hAnsi="Arial" w:cs="Arial"/>
          <w:sz w:val="24"/>
          <w:szCs w:val="24"/>
        </w:rPr>
      </w:pPr>
      <w:r w:rsidRPr="00C70CF8">
        <w:rPr>
          <w:rFonts w:ascii="Arial" w:hAnsi="Arial" w:cs="Arial"/>
          <w:sz w:val="24"/>
          <w:szCs w:val="24"/>
        </w:rPr>
        <w:t>Atestamos que a empresa</w:t>
      </w:r>
      <w:r w:rsidR="003B41D6" w:rsidRPr="00C70CF8">
        <w:rPr>
          <w:rFonts w:ascii="Arial" w:hAnsi="Arial" w:cs="Arial"/>
          <w:sz w:val="24"/>
          <w:szCs w:val="24"/>
        </w:rPr>
        <w:t xml:space="preserve"> ........................</w:t>
      </w:r>
      <w:r w:rsidRPr="00C70CF8">
        <w:rPr>
          <w:rFonts w:ascii="Arial" w:hAnsi="Arial" w:cs="Arial"/>
          <w:sz w:val="24"/>
          <w:szCs w:val="24"/>
        </w:rPr>
        <w:t>, através de seu responsável técnico, devidamente credenciado, o Sr. ....................., CREA ou CAU ...................., participou da visita técnica em atendimento ao dispost</w:t>
      </w:r>
      <w:r w:rsidR="005D6C14" w:rsidRPr="00C70CF8">
        <w:rPr>
          <w:rFonts w:ascii="Arial" w:hAnsi="Arial" w:cs="Arial"/>
          <w:sz w:val="24"/>
          <w:szCs w:val="24"/>
        </w:rPr>
        <w:t>o no</w:t>
      </w:r>
      <w:r w:rsidRPr="00C70CF8">
        <w:rPr>
          <w:rFonts w:ascii="Arial" w:hAnsi="Arial" w:cs="Arial"/>
          <w:sz w:val="24"/>
          <w:szCs w:val="24"/>
        </w:rPr>
        <w:t xml:space="preserve"> C</w:t>
      </w:r>
      <w:r w:rsidR="005D6C14" w:rsidRPr="00C70CF8">
        <w:rPr>
          <w:rFonts w:ascii="Arial" w:hAnsi="Arial" w:cs="Arial"/>
          <w:sz w:val="24"/>
          <w:szCs w:val="24"/>
        </w:rPr>
        <w:t>H</w:t>
      </w:r>
      <w:r w:rsidRPr="00C70CF8">
        <w:rPr>
          <w:rFonts w:ascii="Arial" w:hAnsi="Arial" w:cs="Arial"/>
          <w:sz w:val="24"/>
          <w:szCs w:val="24"/>
        </w:rPr>
        <w:t>A</w:t>
      </w:r>
      <w:r w:rsidR="005D6C14" w:rsidRPr="00C70CF8">
        <w:rPr>
          <w:rFonts w:ascii="Arial" w:hAnsi="Arial" w:cs="Arial"/>
          <w:sz w:val="24"/>
          <w:szCs w:val="24"/>
        </w:rPr>
        <w:t>MAMENTO</w:t>
      </w:r>
      <w:r w:rsidRPr="00C70CF8">
        <w:rPr>
          <w:rFonts w:ascii="Arial" w:hAnsi="Arial" w:cs="Arial"/>
          <w:sz w:val="24"/>
          <w:szCs w:val="24"/>
        </w:rPr>
        <w:t xml:space="preserve"> PÚBLIC</w:t>
      </w:r>
      <w:r w:rsidR="005D6C14" w:rsidRPr="00C70CF8">
        <w:rPr>
          <w:rFonts w:ascii="Arial" w:hAnsi="Arial" w:cs="Arial"/>
          <w:sz w:val="24"/>
          <w:szCs w:val="24"/>
        </w:rPr>
        <w:t>O</w:t>
      </w:r>
      <w:r w:rsidRPr="00C70CF8">
        <w:rPr>
          <w:rFonts w:ascii="Arial" w:hAnsi="Arial" w:cs="Arial"/>
          <w:sz w:val="24"/>
          <w:szCs w:val="24"/>
        </w:rPr>
        <w:t xml:space="preserve"> n.º 0</w:t>
      </w:r>
      <w:r w:rsidR="00982B4E">
        <w:rPr>
          <w:rFonts w:ascii="Arial" w:hAnsi="Arial" w:cs="Arial"/>
          <w:sz w:val="24"/>
          <w:szCs w:val="24"/>
        </w:rPr>
        <w:t>1</w:t>
      </w:r>
      <w:r w:rsidRPr="00C70CF8">
        <w:rPr>
          <w:rFonts w:ascii="Arial" w:hAnsi="Arial" w:cs="Arial"/>
          <w:sz w:val="24"/>
          <w:szCs w:val="24"/>
        </w:rPr>
        <w:t>/201</w:t>
      </w:r>
      <w:r w:rsidR="00982B4E">
        <w:rPr>
          <w:rFonts w:ascii="Arial" w:hAnsi="Arial" w:cs="Arial"/>
          <w:sz w:val="24"/>
          <w:szCs w:val="24"/>
        </w:rPr>
        <w:t>9</w:t>
      </w:r>
      <w:r w:rsidRPr="00C70CF8">
        <w:rPr>
          <w:rFonts w:ascii="Arial" w:hAnsi="Arial" w:cs="Arial"/>
          <w:sz w:val="24"/>
          <w:szCs w:val="24"/>
        </w:rPr>
        <w:t>.</w:t>
      </w:r>
    </w:p>
    <w:p w:rsidR="002463EB" w:rsidRPr="00C70CF8" w:rsidRDefault="002463EB" w:rsidP="005D6C14">
      <w:pPr>
        <w:pStyle w:val="Corpodetexto2"/>
        <w:spacing w:after="0"/>
        <w:ind w:firstLine="1980"/>
        <w:rPr>
          <w:rFonts w:ascii="Arial" w:hAnsi="Arial" w:cs="Arial"/>
          <w:sz w:val="24"/>
          <w:szCs w:val="24"/>
        </w:rPr>
      </w:pPr>
    </w:p>
    <w:p w:rsidR="002463EB" w:rsidRPr="00C70CF8" w:rsidRDefault="002463EB" w:rsidP="005D6C14">
      <w:pPr>
        <w:spacing w:after="0"/>
        <w:jc w:val="both"/>
        <w:rPr>
          <w:rFonts w:ascii="Arial" w:hAnsi="Arial" w:cs="Arial"/>
          <w:sz w:val="24"/>
          <w:szCs w:val="24"/>
        </w:rPr>
      </w:pPr>
    </w:p>
    <w:p w:rsidR="002463EB" w:rsidRPr="00C70CF8" w:rsidRDefault="002463EB" w:rsidP="005D6C14">
      <w:pPr>
        <w:spacing w:after="0"/>
        <w:jc w:val="both"/>
        <w:rPr>
          <w:rFonts w:ascii="Arial" w:hAnsi="Arial" w:cs="Arial"/>
          <w:sz w:val="24"/>
          <w:szCs w:val="24"/>
        </w:rPr>
      </w:pPr>
    </w:p>
    <w:p w:rsidR="002463EB" w:rsidRPr="00C70CF8" w:rsidRDefault="002463EB" w:rsidP="005D6C14">
      <w:pPr>
        <w:spacing w:after="0"/>
        <w:jc w:val="both"/>
        <w:rPr>
          <w:rFonts w:ascii="Arial" w:hAnsi="Arial" w:cs="Arial"/>
          <w:sz w:val="24"/>
          <w:szCs w:val="24"/>
        </w:rPr>
      </w:pPr>
    </w:p>
    <w:p w:rsidR="002463EB" w:rsidRPr="00C70CF8" w:rsidRDefault="002463EB" w:rsidP="005D6C14">
      <w:pPr>
        <w:spacing w:after="0"/>
        <w:jc w:val="both"/>
        <w:rPr>
          <w:rFonts w:ascii="Arial" w:hAnsi="Arial" w:cs="Arial"/>
          <w:sz w:val="24"/>
          <w:szCs w:val="24"/>
        </w:rPr>
      </w:pPr>
    </w:p>
    <w:p w:rsidR="002463EB" w:rsidRPr="00C70CF8" w:rsidRDefault="002463EB" w:rsidP="005D6C14">
      <w:pPr>
        <w:spacing w:after="0"/>
        <w:jc w:val="center"/>
        <w:rPr>
          <w:rFonts w:ascii="Arial" w:hAnsi="Arial" w:cs="Arial"/>
          <w:sz w:val="24"/>
          <w:szCs w:val="24"/>
        </w:rPr>
      </w:pPr>
      <w:r w:rsidRPr="00C70CF8">
        <w:rPr>
          <w:rFonts w:ascii="Arial" w:hAnsi="Arial" w:cs="Arial"/>
          <w:sz w:val="24"/>
          <w:szCs w:val="24"/>
        </w:rPr>
        <w:t>___________________________________________</w:t>
      </w:r>
    </w:p>
    <w:p w:rsidR="002463EB" w:rsidRPr="00C70CF8" w:rsidRDefault="002463EB" w:rsidP="005D6C14">
      <w:pPr>
        <w:spacing w:after="0"/>
        <w:jc w:val="center"/>
        <w:rPr>
          <w:rFonts w:ascii="Arial" w:hAnsi="Arial" w:cs="Arial"/>
          <w:sz w:val="24"/>
          <w:szCs w:val="24"/>
        </w:rPr>
      </w:pPr>
      <w:r w:rsidRPr="00C70CF8">
        <w:rPr>
          <w:rFonts w:ascii="Arial" w:hAnsi="Arial" w:cs="Arial"/>
          <w:sz w:val="24"/>
          <w:szCs w:val="24"/>
        </w:rPr>
        <w:t>Departamento de Obras, Viação e Serviços Públicos</w:t>
      </w:r>
    </w:p>
    <w:p w:rsidR="005D6C14" w:rsidRPr="00C70CF8" w:rsidRDefault="002463EB" w:rsidP="005D6C14">
      <w:pPr>
        <w:spacing w:after="0"/>
        <w:jc w:val="center"/>
        <w:rPr>
          <w:rFonts w:ascii="Arial" w:hAnsi="Arial" w:cs="Arial"/>
          <w:b/>
          <w:sz w:val="24"/>
          <w:szCs w:val="24"/>
        </w:rPr>
      </w:pPr>
      <w:r w:rsidRPr="00C70CF8">
        <w:rPr>
          <w:rFonts w:ascii="Arial" w:hAnsi="Arial" w:cs="Arial"/>
          <w:sz w:val="24"/>
          <w:szCs w:val="24"/>
        </w:rPr>
        <w:br w:type="page"/>
      </w:r>
      <w:r w:rsidR="005D6C14" w:rsidRPr="00C70CF8">
        <w:rPr>
          <w:rFonts w:ascii="Arial" w:hAnsi="Arial" w:cs="Arial"/>
          <w:b/>
          <w:sz w:val="24"/>
          <w:szCs w:val="24"/>
        </w:rPr>
        <w:lastRenderedPageBreak/>
        <w:t>ANEXO VI - MODELO DE DECLARAÇÃO DE CUMPRIMENTO DO DISPOSTO NO INCISO XXXIII, DO ART. 7º, DA CONSTITUIÇÃO DA REPÚBLICA FEDERATIVA DO BRASIL</w:t>
      </w:r>
    </w:p>
    <w:p w:rsidR="005D6C14" w:rsidRPr="00C70CF8" w:rsidRDefault="005D6C14" w:rsidP="005D6C14">
      <w:pPr>
        <w:spacing w:after="0"/>
        <w:jc w:val="center"/>
        <w:rPr>
          <w:rFonts w:ascii="Arial" w:hAnsi="Arial" w:cs="Arial"/>
          <w:sz w:val="24"/>
          <w:szCs w:val="24"/>
        </w:rPr>
      </w:pPr>
    </w:p>
    <w:p w:rsidR="005D6C14" w:rsidRPr="00C70CF8" w:rsidRDefault="005D6C14" w:rsidP="005D6C14">
      <w:pPr>
        <w:spacing w:after="0"/>
        <w:jc w:val="center"/>
        <w:rPr>
          <w:rFonts w:ascii="Arial" w:hAnsi="Arial" w:cs="Arial"/>
          <w:sz w:val="24"/>
          <w:szCs w:val="24"/>
        </w:rPr>
      </w:pPr>
      <w:r w:rsidRPr="00C70CF8">
        <w:rPr>
          <w:rFonts w:ascii="Arial" w:hAnsi="Arial" w:cs="Arial"/>
          <w:sz w:val="24"/>
          <w:szCs w:val="24"/>
        </w:rPr>
        <w:t>DECLARAÇÃO</w:t>
      </w:r>
    </w:p>
    <w:p w:rsidR="005D6C14" w:rsidRPr="00C70CF8" w:rsidRDefault="005D6C14" w:rsidP="005D6C14">
      <w:pPr>
        <w:spacing w:after="0"/>
        <w:jc w:val="center"/>
        <w:rPr>
          <w:rFonts w:ascii="Arial" w:hAnsi="Arial" w:cs="Arial"/>
          <w:sz w:val="24"/>
          <w:szCs w:val="24"/>
        </w:rPr>
      </w:pPr>
      <w:r w:rsidRPr="00C70CF8">
        <w:rPr>
          <w:rFonts w:ascii="Arial" w:hAnsi="Arial" w:cs="Arial"/>
          <w:sz w:val="24"/>
          <w:szCs w:val="24"/>
        </w:rPr>
        <w:t>EMPREGADOR PESSOA JURÍDICA</w:t>
      </w:r>
    </w:p>
    <w:p w:rsidR="005D6C14" w:rsidRPr="00C70CF8" w:rsidRDefault="005D6C14" w:rsidP="005D6C14">
      <w:pPr>
        <w:spacing w:after="0"/>
        <w:jc w:val="both"/>
        <w:rPr>
          <w:rFonts w:ascii="Arial" w:hAnsi="Arial" w:cs="Arial"/>
          <w:sz w:val="24"/>
          <w:szCs w:val="24"/>
        </w:rPr>
      </w:pPr>
    </w:p>
    <w:p w:rsidR="005D6C14" w:rsidRPr="00C70CF8" w:rsidRDefault="005D6C14" w:rsidP="005D6C14">
      <w:pPr>
        <w:spacing w:after="0"/>
        <w:jc w:val="both"/>
        <w:rPr>
          <w:rFonts w:ascii="Arial" w:hAnsi="Arial" w:cs="Arial"/>
          <w:sz w:val="24"/>
          <w:szCs w:val="24"/>
        </w:rPr>
      </w:pPr>
    </w:p>
    <w:p w:rsidR="005D6C14" w:rsidRPr="00C70CF8" w:rsidRDefault="005D6C14" w:rsidP="005D6C14">
      <w:pPr>
        <w:spacing w:after="0"/>
        <w:jc w:val="both"/>
        <w:rPr>
          <w:rFonts w:ascii="Arial" w:hAnsi="Arial" w:cs="Arial"/>
          <w:sz w:val="24"/>
          <w:szCs w:val="24"/>
        </w:rPr>
      </w:pPr>
      <w:r w:rsidRPr="00C70CF8">
        <w:rPr>
          <w:rFonts w:ascii="Arial" w:hAnsi="Arial" w:cs="Arial"/>
          <w:sz w:val="24"/>
          <w:szCs w:val="24"/>
        </w:rPr>
        <w:t>.............................................................................................., inscrito no CNPJ nº ........................................, por intermédio de seu representante legal o(a) Sr(a) .............................................................................................., portador da Carteira de Identidade nº ................................... e do CPF nº ............................................, DECLARA, sob as penas da Lei  em cumprimento ao disposto no inciso XXXIII, do art. 7º da Constituição da República, que não emprega menor de dezoito anos em trabalho noturno, perigoso ou insalubre e não emprega menor de dezesseis anos.</w:t>
      </w:r>
    </w:p>
    <w:p w:rsidR="005D6C14" w:rsidRPr="00C70CF8" w:rsidRDefault="005D6C14" w:rsidP="005D6C14">
      <w:pPr>
        <w:spacing w:after="0"/>
        <w:jc w:val="both"/>
        <w:rPr>
          <w:rFonts w:ascii="Arial" w:hAnsi="Arial" w:cs="Arial"/>
          <w:sz w:val="24"/>
          <w:szCs w:val="24"/>
        </w:rPr>
      </w:pPr>
    </w:p>
    <w:p w:rsidR="005D6C14" w:rsidRPr="00C70CF8" w:rsidRDefault="005D6C14" w:rsidP="005D6C14">
      <w:pPr>
        <w:spacing w:after="0"/>
        <w:jc w:val="both"/>
        <w:rPr>
          <w:rFonts w:ascii="Arial" w:hAnsi="Arial" w:cs="Arial"/>
          <w:sz w:val="24"/>
          <w:szCs w:val="24"/>
        </w:rPr>
      </w:pPr>
    </w:p>
    <w:p w:rsidR="005D6C14" w:rsidRPr="00C70CF8" w:rsidRDefault="005D6C14" w:rsidP="005D6C14">
      <w:pPr>
        <w:spacing w:after="0"/>
        <w:jc w:val="both"/>
        <w:rPr>
          <w:rFonts w:ascii="Arial" w:hAnsi="Arial" w:cs="Arial"/>
          <w:sz w:val="24"/>
          <w:szCs w:val="24"/>
        </w:rPr>
      </w:pPr>
      <w:r w:rsidRPr="00C70CF8">
        <w:rPr>
          <w:rFonts w:ascii="Arial" w:hAnsi="Arial" w:cs="Arial"/>
          <w:sz w:val="24"/>
          <w:szCs w:val="24"/>
        </w:rPr>
        <w:t>Ressalva: emprega menor, a partir de quatorze anos, na condição de aprendiz (   ).</w:t>
      </w:r>
    </w:p>
    <w:p w:rsidR="005D6C14" w:rsidRPr="00C70CF8" w:rsidRDefault="005D6C14" w:rsidP="005D6C14">
      <w:pPr>
        <w:spacing w:after="0"/>
        <w:jc w:val="both"/>
        <w:rPr>
          <w:rFonts w:ascii="Arial" w:hAnsi="Arial" w:cs="Arial"/>
          <w:sz w:val="24"/>
          <w:szCs w:val="24"/>
        </w:rPr>
      </w:pPr>
    </w:p>
    <w:p w:rsidR="005D6C14" w:rsidRPr="00C70CF8" w:rsidRDefault="005D6C14" w:rsidP="005D6C14">
      <w:pPr>
        <w:spacing w:after="0"/>
        <w:jc w:val="both"/>
        <w:rPr>
          <w:rFonts w:ascii="Arial" w:hAnsi="Arial" w:cs="Arial"/>
          <w:sz w:val="24"/>
          <w:szCs w:val="24"/>
        </w:rPr>
      </w:pPr>
    </w:p>
    <w:p w:rsidR="005D6C14" w:rsidRPr="00C70CF8" w:rsidRDefault="005D6C14" w:rsidP="005D6C14">
      <w:pPr>
        <w:spacing w:after="0"/>
        <w:jc w:val="center"/>
        <w:rPr>
          <w:rFonts w:ascii="Arial" w:hAnsi="Arial" w:cs="Arial"/>
          <w:sz w:val="24"/>
          <w:szCs w:val="24"/>
        </w:rPr>
      </w:pPr>
      <w:r w:rsidRPr="00C70CF8">
        <w:rPr>
          <w:rFonts w:ascii="Arial" w:hAnsi="Arial" w:cs="Arial"/>
          <w:sz w:val="24"/>
          <w:szCs w:val="24"/>
        </w:rPr>
        <w:t>...............................................</w:t>
      </w:r>
    </w:p>
    <w:p w:rsidR="005D6C14" w:rsidRPr="00C70CF8" w:rsidRDefault="005D6C14" w:rsidP="005D6C14">
      <w:pPr>
        <w:spacing w:after="0"/>
        <w:jc w:val="center"/>
        <w:rPr>
          <w:rFonts w:ascii="Arial" w:hAnsi="Arial" w:cs="Arial"/>
          <w:sz w:val="24"/>
          <w:szCs w:val="24"/>
        </w:rPr>
      </w:pPr>
      <w:r w:rsidRPr="00C70CF8">
        <w:rPr>
          <w:rFonts w:ascii="Arial" w:hAnsi="Arial" w:cs="Arial"/>
          <w:sz w:val="24"/>
          <w:szCs w:val="24"/>
        </w:rPr>
        <w:t>(data)</w:t>
      </w:r>
    </w:p>
    <w:p w:rsidR="005D6C14" w:rsidRPr="00C70CF8" w:rsidRDefault="005D6C14" w:rsidP="005D6C14">
      <w:pPr>
        <w:spacing w:after="0"/>
        <w:jc w:val="center"/>
        <w:rPr>
          <w:rFonts w:ascii="Arial" w:hAnsi="Arial" w:cs="Arial"/>
          <w:sz w:val="24"/>
          <w:szCs w:val="24"/>
        </w:rPr>
      </w:pPr>
    </w:p>
    <w:p w:rsidR="005D6C14" w:rsidRPr="00C70CF8" w:rsidRDefault="005D6C14" w:rsidP="005D6C14">
      <w:pPr>
        <w:spacing w:after="0"/>
        <w:jc w:val="center"/>
        <w:rPr>
          <w:rFonts w:ascii="Arial" w:hAnsi="Arial" w:cs="Arial"/>
          <w:sz w:val="24"/>
          <w:szCs w:val="24"/>
        </w:rPr>
      </w:pPr>
      <w:r w:rsidRPr="00C70CF8">
        <w:rPr>
          <w:rFonts w:ascii="Arial" w:hAnsi="Arial" w:cs="Arial"/>
          <w:sz w:val="24"/>
          <w:szCs w:val="24"/>
        </w:rPr>
        <w:t>............................................................</w:t>
      </w:r>
    </w:p>
    <w:p w:rsidR="005D6C14" w:rsidRPr="00C70CF8" w:rsidRDefault="005D6C14" w:rsidP="005D6C14">
      <w:pPr>
        <w:spacing w:after="0"/>
        <w:jc w:val="center"/>
        <w:rPr>
          <w:rFonts w:ascii="Arial" w:hAnsi="Arial" w:cs="Arial"/>
          <w:sz w:val="24"/>
          <w:szCs w:val="24"/>
        </w:rPr>
      </w:pPr>
      <w:r w:rsidRPr="00C70CF8">
        <w:rPr>
          <w:rFonts w:ascii="Arial" w:hAnsi="Arial" w:cs="Arial"/>
          <w:sz w:val="24"/>
          <w:szCs w:val="24"/>
        </w:rPr>
        <w:t>Assinatura, qualificação e carimbo</w:t>
      </w:r>
    </w:p>
    <w:p w:rsidR="005D6C14" w:rsidRPr="00C70CF8" w:rsidRDefault="005D6C14" w:rsidP="005D6C14">
      <w:pPr>
        <w:spacing w:after="0"/>
        <w:jc w:val="center"/>
        <w:rPr>
          <w:rFonts w:ascii="Arial" w:hAnsi="Arial" w:cs="Arial"/>
          <w:sz w:val="24"/>
          <w:szCs w:val="24"/>
        </w:rPr>
      </w:pPr>
      <w:r w:rsidRPr="00C70CF8">
        <w:rPr>
          <w:rFonts w:ascii="Arial" w:hAnsi="Arial" w:cs="Arial"/>
          <w:sz w:val="24"/>
          <w:szCs w:val="24"/>
        </w:rPr>
        <w:t>(representante legal)</w:t>
      </w:r>
    </w:p>
    <w:p w:rsidR="005D6C14" w:rsidRPr="00C70CF8" w:rsidRDefault="005D6C14" w:rsidP="005D6C14">
      <w:pPr>
        <w:spacing w:after="0"/>
        <w:jc w:val="both"/>
        <w:rPr>
          <w:rFonts w:ascii="Arial" w:hAnsi="Arial" w:cs="Arial"/>
          <w:sz w:val="24"/>
          <w:szCs w:val="24"/>
        </w:rPr>
      </w:pPr>
    </w:p>
    <w:p w:rsidR="005D6C14" w:rsidRPr="00C70CF8" w:rsidRDefault="005D6C14" w:rsidP="005D6C14">
      <w:pPr>
        <w:spacing w:after="0"/>
        <w:jc w:val="both"/>
        <w:rPr>
          <w:rFonts w:ascii="Arial" w:hAnsi="Arial" w:cs="Arial"/>
          <w:sz w:val="24"/>
          <w:szCs w:val="24"/>
        </w:rPr>
      </w:pPr>
    </w:p>
    <w:p w:rsidR="005D6C14" w:rsidRPr="00C70CF8" w:rsidRDefault="005D6C14" w:rsidP="005D6C14">
      <w:pPr>
        <w:spacing w:after="0"/>
        <w:ind w:right="-1"/>
        <w:jc w:val="center"/>
        <w:rPr>
          <w:rFonts w:ascii="Arial" w:hAnsi="Arial" w:cs="Arial"/>
          <w:sz w:val="24"/>
          <w:szCs w:val="24"/>
        </w:rPr>
      </w:pPr>
      <w:r w:rsidRPr="00C70CF8">
        <w:rPr>
          <w:rFonts w:ascii="Arial" w:hAnsi="Arial" w:cs="Arial"/>
          <w:sz w:val="24"/>
          <w:szCs w:val="24"/>
        </w:rPr>
        <w:t>(Observação: em caso afirmativo, assinalar a ressalva acima)</w:t>
      </w:r>
    </w:p>
    <w:p w:rsidR="00502D75" w:rsidRPr="00C70CF8" w:rsidRDefault="00502D75" w:rsidP="005D6C14">
      <w:pPr>
        <w:spacing w:after="0"/>
        <w:ind w:right="-1"/>
        <w:jc w:val="center"/>
        <w:rPr>
          <w:rFonts w:ascii="Arial" w:hAnsi="Arial" w:cs="Arial"/>
          <w:sz w:val="24"/>
          <w:szCs w:val="24"/>
        </w:rPr>
      </w:pPr>
    </w:p>
    <w:p w:rsidR="00502D75" w:rsidRPr="00C70CF8" w:rsidRDefault="00502D75" w:rsidP="005D6C14">
      <w:pPr>
        <w:spacing w:after="0"/>
        <w:ind w:right="-1"/>
        <w:jc w:val="center"/>
        <w:rPr>
          <w:rFonts w:ascii="Arial" w:hAnsi="Arial" w:cs="Arial"/>
          <w:sz w:val="24"/>
          <w:szCs w:val="24"/>
        </w:rPr>
      </w:pPr>
    </w:p>
    <w:p w:rsidR="00502D75" w:rsidRPr="00C70CF8" w:rsidRDefault="00502D75" w:rsidP="005D6C14">
      <w:pPr>
        <w:spacing w:after="0"/>
        <w:ind w:right="-1"/>
        <w:jc w:val="center"/>
        <w:rPr>
          <w:rFonts w:ascii="Arial" w:hAnsi="Arial" w:cs="Arial"/>
          <w:sz w:val="24"/>
          <w:szCs w:val="24"/>
        </w:rPr>
      </w:pPr>
    </w:p>
    <w:p w:rsidR="00502D75" w:rsidRPr="00C70CF8" w:rsidRDefault="00502D75" w:rsidP="005D6C14">
      <w:pPr>
        <w:spacing w:after="0"/>
        <w:ind w:right="-1"/>
        <w:jc w:val="center"/>
        <w:rPr>
          <w:rFonts w:ascii="Arial" w:hAnsi="Arial" w:cs="Arial"/>
          <w:sz w:val="24"/>
          <w:szCs w:val="24"/>
        </w:rPr>
      </w:pPr>
    </w:p>
    <w:p w:rsidR="00502D75" w:rsidRPr="00C70CF8" w:rsidRDefault="00502D75" w:rsidP="005D6C14">
      <w:pPr>
        <w:spacing w:after="0"/>
        <w:ind w:right="-1"/>
        <w:jc w:val="center"/>
        <w:rPr>
          <w:rFonts w:ascii="Arial" w:hAnsi="Arial" w:cs="Arial"/>
          <w:sz w:val="24"/>
          <w:szCs w:val="24"/>
        </w:rPr>
      </w:pPr>
    </w:p>
    <w:p w:rsidR="00502D75" w:rsidRPr="00C70CF8" w:rsidRDefault="00502D75" w:rsidP="005D6C14">
      <w:pPr>
        <w:spacing w:after="0"/>
        <w:ind w:right="-1"/>
        <w:jc w:val="center"/>
        <w:rPr>
          <w:rFonts w:ascii="Arial" w:hAnsi="Arial" w:cs="Arial"/>
          <w:sz w:val="24"/>
          <w:szCs w:val="24"/>
        </w:rPr>
      </w:pPr>
    </w:p>
    <w:p w:rsidR="00502D75" w:rsidRPr="00C70CF8" w:rsidRDefault="00502D75" w:rsidP="005D6C14">
      <w:pPr>
        <w:spacing w:after="0"/>
        <w:ind w:right="-1"/>
        <w:jc w:val="center"/>
        <w:rPr>
          <w:rFonts w:ascii="Arial" w:hAnsi="Arial" w:cs="Arial"/>
          <w:sz w:val="24"/>
          <w:szCs w:val="24"/>
        </w:rPr>
      </w:pPr>
    </w:p>
    <w:p w:rsidR="00502D75" w:rsidRDefault="00502D75" w:rsidP="005D6C14">
      <w:pPr>
        <w:spacing w:after="0"/>
        <w:ind w:right="-1"/>
        <w:jc w:val="center"/>
        <w:rPr>
          <w:rFonts w:ascii="Arial" w:hAnsi="Arial" w:cs="Arial"/>
          <w:sz w:val="24"/>
          <w:szCs w:val="24"/>
        </w:rPr>
      </w:pPr>
    </w:p>
    <w:p w:rsidR="00F45C15" w:rsidRDefault="00F45C15" w:rsidP="005D6C14">
      <w:pPr>
        <w:spacing w:after="0"/>
        <w:ind w:right="-1"/>
        <w:jc w:val="center"/>
        <w:rPr>
          <w:rFonts w:ascii="Arial" w:hAnsi="Arial" w:cs="Arial"/>
          <w:sz w:val="24"/>
          <w:szCs w:val="24"/>
        </w:rPr>
      </w:pPr>
    </w:p>
    <w:p w:rsidR="00F45C15" w:rsidRDefault="00F45C15" w:rsidP="005D6C14">
      <w:pPr>
        <w:spacing w:after="0"/>
        <w:ind w:right="-1"/>
        <w:jc w:val="center"/>
        <w:rPr>
          <w:rFonts w:ascii="Arial" w:hAnsi="Arial" w:cs="Arial"/>
          <w:sz w:val="24"/>
          <w:szCs w:val="24"/>
        </w:rPr>
      </w:pPr>
    </w:p>
    <w:p w:rsidR="00F45C15" w:rsidRPr="00C70CF8" w:rsidRDefault="00F45C15" w:rsidP="00F45C15">
      <w:pPr>
        <w:spacing w:after="0"/>
        <w:jc w:val="center"/>
        <w:rPr>
          <w:rFonts w:ascii="Arial" w:hAnsi="Arial" w:cs="Arial"/>
          <w:b/>
          <w:sz w:val="24"/>
          <w:szCs w:val="24"/>
        </w:rPr>
      </w:pPr>
      <w:r w:rsidRPr="00C70CF8">
        <w:rPr>
          <w:rFonts w:ascii="Arial" w:hAnsi="Arial" w:cs="Arial"/>
          <w:b/>
          <w:sz w:val="24"/>
          <w:szCs w:val="24"/>
        </w:rPr>
        <w:lastRenderedPageBreak/>
        <w:t>ANEXO VI</w:t>
      </w:r>
      <w:r>
        <w:rPr>
          <w:rFonts w:ascii="Arial" w:hAnsi="Arial" w:cs="Arial"/>
          <w:b/>
          <w:sz w:val="24"/>
          <w:szCs w:val="24"/>
        </w:rPr>
        <w:t>I</w:t>
      </w:r>
      <w:r w:rsidRPr="00C70CF8">
        <w:rPr>
          <w:rFonts w:ascii="Arial" w:hAnsi="Arial" w:cs="Arial"/>
          <w:b/>
          <w:sz w:val="24"/>
          <w:szCs w:val="24"/>
        </w:rPr>
        <w:t xml:space="preserve"> - MODELO DE DECLARAÇÃO DE </w:t>
      </w:r>
      <w:r>
        <w:rPr>
          <w:rFonts w:ascii="Arial" w:hAnsi="Arial" w:cs="Arial"/>
          <w:b/>
          <w:sz w:val="24"/>
          <w:szCs w:val="24"/>
        </w:rPr>
        <w:t>PRAZO DE EXECUÇÃO DA OBRA</w:t>
      </w:r>
    </w:p>
    <w:p w:rsidR="00F45C15" w:rsidRPr="00C70CF8" w:rsidRDefault="00F45C15" w:rsidP="00F45C15">
      <w:pPr>
        <w:spacing w:after="0"/>
        <w:jc w:val="both"/>
        <w:rPr>
          <w:rFonts w:ascii="Arial" w:hAnsi="Arial" w:cs="Arial"/>
          <w:sz w:val="24"/>
          <w:szCs w:val="24"/>
        </w:rPr>
      </w:pPr>
    </w:p>
    <w:p w:rsidR="00F45C15" w:rsidRPr="00C70CF8" w:rsidRDefault="00F45C15" w:rsidP="00F45C15">
      <w:pPr>
        <w:spacing w:after="0"/>
        <w:jc w:val="both"/>
        <w:rPr>
          <w:rFonts w:ascii="Arial" w:hAnsi="Arial" w:cs="Arial"/>
          <w:sz w:val="24"/>
          <w:szCs w:val="24"/>
        </w:rPr>
      </w:pPr>
      <w:r w:rsidRPr="00C70CF8">
        <w:rPr>
          <w:rFonts w:ascii="Arial" w:hAnsi="Arial" w:cs="Arial"/>
          <w:sz w:val="24"/>
          <w:szCs w:val="24"/>
        </w:rPr>
        <w:t>.............................................................................................., inscrito no CNPJ nº ........................................, por intermédio de seu representante legal o(a) Sr(a) .............................................................................................., portador da Carteira de Identidade nº ................................... e do CPF nº ............................................, DECLARA, sob as penas da Lei</w:t>
      </w:r>
      <w:r>
        <w:rPr>
          <w:rFonts w:ascii="Arial" w:hAnsi="Arial" w:cs="Arial"/>
          <w:sz w:val="24"/>
          <w:szCs w:val="24"/>
        </w:rPr>
        <w:t>, pa</w:t>
      </w:r>
      <w:r w:rsidR="00AA0075">
        <w:rPr>
          <w:rFonts w:ascii="Arial" w:hAnsi="Arial" w:cs="Arial"/>
          <w:sz w:val="24"/>
          <w:szCs w:val="24"/>
        </w:rPr>
        <w:t>ra fins de seleção/pontuação</w:t>
      </w:r>
      <w:r>
        <w:rPr>
          <w:rFonts w:ascii="Arial" w:hAnsi="Arial" w:cs="Arial"/>
          <w:sz w:val="24"/>
          <w:szCs w:val="24"/>
        </w:rPr>
        <w:t>, conforme item 6.1.3. do edital de Chamamento Público n.º 0</w:t>
      </w:r>
      <w:r w:rsidR="00982B4E">
        <w:rPr>
          <w:rFonts w:ascii="Arial" w:hAnsi="Arial" w:cs="Arial"/>
          <w:sz w:val="24"/>
          <w:szCs w:val="24"/>
        </w:rPr>
        <w:t>1</w:t>
      </w:r>
      <w:r>
        <w:rPr>
          <w:rFonts w:ascii="Arial" w:hAnsi="Arial" w:cs="Arial"/>
          <w:sz w:val="24"/>
          <w:szCs w:val="24"/>
        </w:rPr>
        <w:t>/201</w:t>
      </w:r>
      <w:r w:rsidR="00982B4E">
        <w:rPr>
          <w:rFonts w:ascii="Arial" w:hAnsi="Arial" w:cs="Arial"/>
          <w:sz w:val="24"/>
          <w:szCs w:val="24"/>
        </w:rPr>
        <w:t>9</w:t>
      </w:r>
      <w:r>
        <w:rPr>
          <w:rFonts w:ascii="Arial" w:hAnsi="Arial" w:cs="Arial"/>
          <w:sz w:val="24"/>
          <w:szCs w:val="24"/>
        </w:rPr>
        <w:t>, que nos comprometemos a efetuar as obras do lote</w:t>
      </w:r>
      <w:r w:rsidR="006747FA">
        <w:rPr>
          <w:rFonts w:ascii="Arial" w:hAnsi="Arial" w:cs="Arial"/>
          <w:sz w:val="24"/>
          <w:szCs w:val="24"/>
        </w:rPr>
        <w:t xml:space="preserve"> n.º</w:t>
      </w:r>
      <w:r>
        <w:rPr>
          <w:rFonts w:ascii="Arial" w:hAnsi="Arial" w:cs="Arial"/>
          <w:sz w:val="24"/>
          <w:szCs w:val="24"/>
        </w:rPr>
        <w:t xml:space="preserve"> .....</w:t>
      </w:r>
      <w:r w:rsidR="006747FA">
        <w:rPr>
          <w:rFonts w:ascii="Arial" w:hAnsi="Arial" w:cs="Arial"/>
          <w:sz w:val="24"/>
          <w:szCs w:val="24"/>
        </w:rPr>
        <w:t>(.....)</w:t>
      </w:r>
      <w:r>
        <w:rPr>
          <w:rFonts w:ascii="Arial" w:hAnsi="Arial" w:cs="Arial"/>
          <w:sz w:val="24"/>
          <w:szCs w:val="24"/>
        </w:rPr>
        <w:t xml:space="preserve"> no prazo de .......</w:t>
      </w:r>
      <w:r w:rsidR="006747FA">
        <w:rPr>
          <w:rFonts w:ascii="Arial" w:hAnsi="Arial" w:cs="Arial"/>
          <w:sz w:val="24"/>
          <w:szCs w:val="24"/>
        </w:rPr>
        <w:t>(............)</w:t>
      </w:r>
      <w:r>
        <w:rPr>
          <w:rFonts w:ascii="Arial" w:hAnsi="Arial" w:cs="Arial"/>
          <w:sz w:val="24"/>
          <w:szCs w:val="24"/>
        </w:rPr>
        <w:t xml:space="preserve"> meses e do lote </w:t>
      </w:r>
      <w:r w:rsidR="006747FA">
        <w:rPr>
          <w:rFonts w:ascii="Arial" w:hAnsi="Arial" w:cs="Arial"/>
          <w:sz w:val="24"/>
          <w:szCs w:val="24"/>
        </w:rPr>
        <w:t xml:space="preserve">n.º </w:t>
      </w:r>
      <w:r>
        <w:rPr>
          <w:rFonts w:ascii="Arial" w:hAnsi="Arial" w:cs="Arial"/>
          <w:sz w:val="24"/>
          <w:szCs w:val="24"/>
        </w:rPr>
        <w:t>....</w:t>
      </w:r>
      <w:r w:rsidR="006747FA">
        <w:rPr>
          <w:rFonts w:ascii="Arial" w:hAnsi="Arial" w:cs="Arial"/>
          <w:sz w:val="24"/>
          <w:szCs w:val="24"/>
        </w:rPr>
        <w:t>(........)</w:t>
      </w:r>
      <w:r>
        <w:rPr>
          <w:rFonts w:ascii="Arial" w:hAnsi="Arial" w:cs="Arial"/>
          <w:sz w:val="24"/>
          <w:szCs w:val="24"/>
        </w:rPr>
        <w:t xml:space="preserve"> no prazo de ....</w:t>
      </w:r>
      <w:r w:rsidR="006747FA">
        <w:rPr>
          <w:rFonts w:ascii="Arial" w:hAnsi="Arial" w:cs="Arial"/>
          <w:sz w:val="24"/>
          <w:szCs w:val="24"/>
        </w:rPr>
        <w:t>(.............)</w:t>
      </w:r>
      <w:r>
        <w:rPr>
          <w:rFonts w:ascii="Arial" w:hAnsi="Arial" w:cs="Arial"/>
          <w:sz w:val="24"/>
          <w:szCs w:val="24"/>
        </w:rPr>
        <w:t xml:space="preserve"> meses.</w:t>
      </w:r>
    </w:p>
    <w:p w:rsidR="00F45C15" w:rsidRPr="00C70CF8" w:rsidRDefault="00F45C15" w:rsidP="005D6C14">
      <w:pPr>
        <w:spacing w:after="0"/>
        <w:ind w:right="-1"/>
        <w:jc w:val="center"/>
        <w:rPr>
          <w:rFonts w:ascii="Arial" w:hAnsi="Arial" w:cs="Arial"/>
          <w:sz w:val="24"/>
          <w:szCs w:val="24"/>
        </w:rPr>
      </w:pPr>
    </w:p>
    <w:p w:rsidR="00F45C15" w:rsidRPr="00C70CF8" w:rsidRDefault="00F45C15" w:rsidP="00F45C15">
      <w:pPr>
        <w:spacing w:after="0"/>
        <w:jc w:val="both"/>
        <w:rPr>
          <w:rFonts w:ascii="Arial" w:hAnsi="Arial" w:cs="Arial"/>
          <w:sz w:val="24"/>
          <w:szCs w:val="24"/>
        </w:rPr>
      </w:pPr>
    </w:p>
    <w:p w:rsidR="00F45C15" w:rsidRPr="00C70CF8" w:rsidRDefault="00F45C15" w:rsidP="00F45C15">
      <w:pPr>
        <w:spacing w:after="0"/>
        <w:jc w:val="center"/>
        <w:rPr>
          <w:rFonts w:ascii="Arial" w:hAnsi="Arial" w:cs="Arial"/>
          <w:sz w:val="24"/>
          <w:szCs w:val="24"/>
        </w:rPr>
      </w:pPr>
      <w:r w:rsidRPr="00C70CF8">
        <w:rPr>
          <w:rFonts w:ascii="Arial" w:hAnsi="Arial" w:cs="Arial"/>
          <w:sz w:val="24"/>
          <w:szCs w:val="24"/>
        </w:rPr>
        <w:t>...............................................</w:t>
      </w:r>
    </w:p>
    <w:p w:rsidR="00F45C15" w:rsidRPr="00C70CF8" w:rsidRDefault="00F45C15" w:rsidP="00F45C15">
      <w:pPr>
        <w:spacing w:after="0"/>
        <w:jc w:val="center"/>
        <w:rPr>
          <w:rFonts w:ascii="Arial" w:hAnsi="Arial" w:cs="Arial"/>
          <w:sz w:val="24"/>
          <w:szCs w:val="24"/>
        </w:rPr>
      </w:pPr>
      <w:r w:rsidRPr="00C70CF8">
        <w:rPr>
          <w:rFonts w:ascii="Arial" w:hAnsi="Arial" w:cs="Arial"/>
          <w:sz w:val="24"/>
          <w:szCs w:val="24"/>
        </w:rPr>
        <w:t>(data)</w:t>
      </w:r>
    </w:p>
    <w:p w:rsidR="00F45C15" w:rsidRPr="00C70CF8" w:rsidRDefault="00F45C15" w:rsidP="00F45C15">
      <w:pPr>
        <w:spacing w:after="0"/>
        <w:jc w:val="center"/>
        <w:rPr>
          <w:rFonts w:ascii="Arial" w:hAnsi="Arial" w:cs="Arial"/>
          <w:sz w:val="24"/>
          <w:szCs w:val="24"/>
        </w:rPr>
      </w:pPr>
    </w:p>
    <w:p w:rsidR="00F45C15" w:rsidRPr="00C70CF8" w:rsidRDefault="00F45C15" w:rsidP="00F45C15">
      <w:pPr>
        <w:spacing w:after="0"/>
        <w:jc w:val="center"/>
        <w:rPr>
          <w:rFonts w:ascii="Arial" w:hAnsi="Arial" w:cs="Arial"/>
          <w:sz w:val="24"/>
          <w:szCs w:val="24"/>
        </w:rPr>
      </w:pPr>
      <w:r w:rsidRPr="00C70CF8">
        <w:rPr>
          <w:rFonts w:ascii="Arial" w:hAnsi="Arial" w:cs="Arial"/>
          <w:sz w:val="24"/>
          <w:szCs w:val="24"/>
        </w:rPr>
        <w:t>............................................................</w:t>
      </w:r>
    </w:p>
    <w:p w:rsidR="00F45C15" w:rsidRPr="00C70CF8" w:rsidRDefault="00F45C15" w:rsidP="00F45C15">
      <w:pPr>
        <w:spacing w:after="0"/>
        <w:jc w:val="center"/>
        <w:rPr>
          <w:rFonts w:ascii="Arial" w:hAnsi="Arial" w:cs="Arial"/>
          <w:sz w:val="24"/>
          <w:szCs w:val="24"/>
        </w:rPr>
      </w:pPr>
      <w:r w:rsidRPr="00C70CF8">
        <w:rPr>
          <w:rFonts w:ascii="Arial" w:hAnsi="Arial" w:cs="Arial"/>
          <w:sz w:val="24"/>
          <w:szCs w:val="24"/>
        </w:rPr>
        <w:t>Assinatura, qualificação e carimbo</w:t>
      </w:r>
    </w:p>
    <w:p w:rsidR="00F45C15" w:rsidRPr="00C70CF8" w:rsidRDefault="00F45C15" w:rsidP="00F45C15">
      <w:pPr>
        <w:spacing w:after="0"/>
        <w:jc w:val="center"/>
        <w:rPr>
          <w:rFonts w:ascii="Arial" w:hAnsi="Arial" w:cs="Arial"/>
          <w:sz w:val="24"/>
          <w:szCs w:val="24"/>
        </w:rPr>
      </w:pPr>
      <w:r w:rsidRPr="00C70CF8">
        <w:rPr>
          <w:rFonts w:ascii="Arial" w:hAnsi="Arial" w:cs="Arial"/>
          <w:sz w:val="24"/>
          <w:szCs w:val="24"/>
        </w:rPr>
        <w:t>(representante legal)</w:t>
      </w:r>
    </w:p>
    <w:p w:rsidR="00502D75" w:rsidRPr="00C70CF8" w:rsidRDefault="00502D75" w:rsidP="005D6C14">
      <w:pPr>
        <w:spacing w:after="0"/>
        <w:ind w:right="-1"/>
        <w:jc w:val="center"/>
        <w:rPr>
          <w:rFonts w:ascii="Arial" w:hAnsi="Arial" w:cs="Arial"/>
          <w:sz w:val="24"/>
          <w:szCs w:val="24"/>
        </w:rPr>
      </w:pPr>
    </w:p>
    <w:p w:rsidR="00502D75" w:rsidRPr="00C70CF8" w:rsidRDefault="00502D75" w:rsidP="005D6C14">
      <w:pPr>
        <w:spacing w:after="0"/>
        <w:ind w:right="-1"/>
        <w:jc w:val="center"/>
        <w:rPr>
          <w:rFonts w:ascii="Arial" w:hAnsi="Arial" w:cs="Arial"/>
          <w:b/>
          <w:bCs/>
          <w:sz w:val="24"/>
          <w:szCs w:val="24"/>
        </w:rPr>
      </w:pPr>
    </w:p>
    <w:sectPr w:rsidR="00502D75" w:rsidRPr="00C70CF8" w:rsidSect="00B6416B">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6F6" w:rsidRDefault="009036F6" w:rsidP="009E51AC">
      <w:pPr>
        <w:spacing w:after="0" w:line="240" w:lineRule="auto"/>
      </w:pPr>
      <w:r>
        <w:separator/>
      </w:r>
    </w:p>
  </w:endnote>
  <w:endnote w:type="continuationSeparator" w:id="0">
    <w:p w:rsidR="009036F6" w:rsidRDefault="009036F6" w:rsidP="009E5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6F6" w:rsidRDefault="009036F6" w:rsidP="009E51AC">
      <w:pPr>
        <w:spacing w:after="0" w:line="240" w:lineRule="auto"/>
      </w:pPr>
      <w:r>
        <w:separator/>
      </w:r>
    </w:p>
  </w:footnote>
  <w:footnote w:type="continuationSeparator" w:id="0">
    <w:p w:rsidR="009036F6" w:rsidRDefault="009036F6" w:rsidP="009E51AC">
      <w:pPr>
        <w:spacing w:after="0" w:line="240" w:lineRule="auto"/>
      </w:pPr>
      <w:r>
        <w:continuationSeparator/>
      </w:r>
    </w:p>
  </w:footnote>
  <w:footnote w:id="1">
    <w:p w:rsidR="00FB77A1" w:rsidRDefault="00FB77A1" w:rsidP="00765869">
      <w:pPr>
        <w:pStyle w:val="Textodenotaderodap"/>
        <w:jc w:val="both"/>
      </w:pPr>
      <w:r>
        <w:rPr>
          <w:rStyle w:val="Refdenotaderodap"/>
        </w:rPr>
        <w:footnoteRef/>
      </w:r>
      <w:r>
        <w:t xml:space="preserve"> A vedação de </w:t>
      </w:r>
      <w:r w:rsidRPr="00F40A9A">
        <w:t>empresas em consórcio</w:t>
      </w:r>
      <w:r>
        <w:t xml:space="preserve"> se deve ao fato </w:t>
      </w:r>
      <w:r w:rsidRPr="004D0A73">
        <w:t>de que existem no mercado diversas empresas com potencial técnico, profissional e operacional, suficiente para atende</w:t>
      </w:r>
      <w:r w:rsidRPr="00F40A9A">
        <w:t xml:space="preserve">r satisfatoriamente às exigências </w:t>
      </w:r>
      <w:r>
        <w:t>previstas neste edital</w:t>
      </w:r>
      <w:r w:rsidRPr="00F40A9A">
        <w:t xml:space="preserve"> o que, diante da avaliação de conveniência e oportunidade no caso concreto, opta-se com base no poder discricionário da Administração por manter a vedação, da participação de empre</w:t>
      </w:r>
      <w:r>
        <w:t>sas em “consórcio” neste chamamento público.</w:t>
      </w:r>
    </w:p>
    <w:p w:rsidR="00FB77A1" w:rsidRDefault="00FB77A1">
      <w:pPr>
        <w:pStyle w:val="Textodenotaderodap"/>
      </w:pPr>
    </w:p>
  </w:footnote>
  <w:footnote w:id="2">
    <w:p w:rsidR="00FB77A1" w:rsidRDefault="00FB77A1" w:rsidP="001C72F0">
      <w:pPr>
        <w:pStyle w:val="Textodenotaderodap"/>
        <w:jc w:val="both"/>
      </w:pPr>
      <w:r>
        <w:rPr>
          <w:rStyle w:val="Refdenotaderodap"/>
        </w:rPr>
        <w:footnoteRef/>
      </w:r>
      <w:r>
        <w:t xml:space="preserve"> É dispensável a(s) assinatura(s) quando apresentada cópia do livro digital com termo de autenticação da Junta Comercial.</w:t>
      </w:r>
    </w:p>
    <w:p w:rsidR="00FB77A1" w:rsidRDefault="00FB77A1" w:rsidP="001C72F0">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7A1" w:rsidRDefault="00C46793" w:rsidP="009E51AC">
    <w:pPr>
      <w:pStyle w:val="Cabealho"/>
      <w:tabs>
        <w:tab w:val="clear" w:pos="8504"/>
        <w:tab w:val="right" w:pos="8931"/>
      </w:tabs>
      <w:jc w:val="center"/>
      <w:rPr>
        <w:rFonts w:ascii="Arial" w:hAnsi="Arial" w:cs="Arial"/>
        <w:b/>
        <w:bCs/>
      </w:rPr>
    </w:pPr>
    <w:r>
      <w:rPr>
        <w:rFonts w:ascii="Arial" w:hAnsi="Arial" w:cs="Arial"/>
        <w:b/>
        <w:bCs/>
        <w:noProof/>
        <w:lang w:eastAsia="pt-BR"/>
      </w:rPr>
      <mc:AlternateContent>
        <mc:Choice Requires="wps">
          <w:drawing>
            <wp:anchor distT="0" distB="0" distL="114300" distR="114300" simplePos="0" relativeHeight="251657216" behindDoc="0" locked="0" layoutInCell="1" allowOverlap="1">
              <wp:simplePos x="0" y="0"/>
              <wp:positionH relativeFrom="column">
                <wp:posOffset>1031875</wp:posOffset>
              </wp:positionH>
              <wp:positionV relativeFrom="paragraph">
                <wp:posOffset>121920</wp:posOffset>
              </wp:positionV>
              <wp:extent cx="4351020" cy="638810"/>
              <wp:effectExtent l="0" t="0" r="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1020" cy="638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77A1" w:rsidRDefault="00FB77A1" w:rsidP="009E51AC">
                          <w:pPr>
                            <w:pStyle w:val="Cabealho"/>
                            <w:tabs>
                              <w:tab w:val="clear" w:pos="8504"/>
                              <w:tab w:val="right" w:pos="8931"/>
                            </w:tabs>
                            <w:jc w:val="center"/>
                            <w:rPr>
                              <w:rFonts w:ascii="Arial" w:hAnsi="Arial" w:cs="Arial"/>
                              <w:b/>
                              <w:bCs/>
                              <w:sz w:val="28"/>
                              <w:szCs w:val="28"/>
                            </w:rPr>
                          </w:pPr>
                          <w:r w:rsidRPr="00EA26FD">
                            <w:rPr>
                              <w:rFonts w:ascii="Arial" w:hAnsi="Arial" w:cs="Arial"/>
                              <w:b/>
                              <w:bCs/>
                              <w:sz w:val="28"/>
                              <w:szCs w:val="28"/>
                            </w:rPr>
                            <w:t>PREFEITURA MUNICIPAL DE BUENO BRANDÃO</w:t>
                          </w:r>
                        </w:p>
                        <w:p w:rsidR="00FB77A1" w:rsidRDefault="00FB77A1" w:rsidP="009E51AC">
                          <w:pPr>
                            <w:pStyle w:val="Cabealho"/>
                            <w:jc w:val="center"/>
                            <w:rPr>
                              <w:rFonts w:ascii="Arial" w:hAnsi="Arial" w:cs="Arial"/>
                              <w:b/>
                              <w:bCs/>
                            </w:rPr>
                          </w:pPr>
                          <w:r w:rsidRPr="00EA26FD">
                            <w:rPr>
                              <w:rFonts w:ascii="Arial" w:hAnsi="Arial" w:cs="Arial"/>
                              <w:b/>
                              <w:bCs/>
                            </w:rPr>
                            <w:t>ESTÂNCIA CLIMÁTICA E HIDROMINERAL</w:t>
                          </w:r>
                        </w:p>
                        <w:p w:rsidR="00FB77A1" w:rsidRDefault="00FB77A1" w:rsidP="009E51AC">
                          <w:pPr>
                            <w:pStyle w:val="Cabealho"/>
                            <w:jc w:val="center"/>
                            <w:rPr>
                              <w:rFonts w:ascii="Arial" w:hAnsi="Arial" w:cs="Arial"/>
                              <w:b/>
                              <w:bCs/>
                            </w:rPr>
                          </w:pPr>
                          <w:r w:rsidRPr="00EA26FD">
                            <w:rPr>
                              <w:rFonts w:ascii="Arial" w:hAnsi="Arial" w:cs="Arial"/>
                              <w:b/>
                              <w:bCs/>
                            </w:rPr>
                            <w:t>CNPJ: 18.940.098/0001-22</w:t>
                          </w:r>
                        </w:p>
                        <w:p w:rsidR="00FB77A1" w:rsidRDefault="00FB77A1" w:rsidP="009E51AC">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81.25pt;margin-top:9.6pt;width:342.6pt;height:50.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" stroked="f">
              <v:textbox>
                <w:txbxContent>
                  <w:p w:rsidR="00FB77A1" w:rsidRDefault="00FB77A1" w:rsidP="009E51AC">
                    <w:pPr>
                      <w:pStyle w:val="Cabealho"/>
                      <w:tabs>
                        <w:tab w:val="clear" w:pos="8504"/>
                        <w:tab w:val="right" w:pos="8931"/>
                      </w:tabs>
                      <w:jc w:val="center"/>
                      <w:rPr>
                        <w:rFonts w:ascii="Arial" w:hAnsi="Arial" w:cs="Arial"/>
                        <w:b/>
                        <w:bCs/>
                        <w:sz w:val="28"/>
                        <w:szCs w:val="28"/>
                      </w:rPr>
                    </w:pPr>
                    <w:r w:rsidRPr="00EA26FD">
                      <w:rPr>
                        <w:rFonts w:ascii="Arial" w:hAnsi="Arial" w:cs="Arial"/>
                        <w:b/>
                        <w:bCs/>
                        <w:sz w:val="28"/>
                        <w:szCs w:val="28"/>
                      </w:rPr>
                      <w:t>PREFEITURA MUNICIPAL DE BUENO BRANDÃO</w:t>
                    </w:r>
                  </w:p>
                  <w:p w:rsidR="00FB77A1" w:rsidRDefault="00FB77A1" w:rsidP="009E51AC">
                    <w:pPr>
                      <w:pStyle w:val="Cabealho"/>
                      <w:jc w:val="center"/>
                      <w:rPr>
                        <w:rFonts w:ascii="Arial" w:hAnsi="Arial" w:cs="Arial"/>
                        <w:b/>
                        <w:bCs/>
                      </w:rPr>
                    </w:pPr>
                    <w:r w:rsidRPr="00EA26FD">
                      <w:rPr>
                        <w:rFonts w:ascii="Arial" w:hAnsi="Arial" w:cs="Arial"/>
                        <w:b/>
                        <w:bCs/>
                      </w:rPr>
                      <w:t>ESTÂNCIA CLIMÁTICA E HIDROMINERAL</w:t>
                    </w:r>
                  </w:p>
                  <w:p w:rsidR="00FB77A1" w:rsidRDefault="00FB77A1" w:rsidP="009E51AC">
                    <w:pPr>
                      <w:pStyle w:val="Cabealho"/>
                      <w:jc w:val="center"/>
                      <w:rPr>
                        <w:rFonts w:ascii="Arial" w:hAnsi="Arial" w:cs="Arial"/>
                        <w:b/>
                        <w:bCs/>
                      </w:rPr>
                    </w:pPr>
                    <w:r w:rsidRPr="00EA26FD">
                      <w:rPr>
                        <w:rFonts w:ascii="Arial" w:hAnsi="Arial" w:cs="Arial"/>
                        <w:b/>
                        <w:bCs/>
                      </w:rPr>
                      <w:t>CNPJ: 18.940.098/0001-22</w:t>
                    </w:r>
                  </w:p>
                  <w:p w:rsidR="00FB77A1" w:rsidRDefault="00FB77A1" w:rsidP="009E51AC">
                    <w:pPr>
                      <w:jc w:val="center"/>
                    </w:pPr>
                  </w:p>
                </w:txbxContent>
              </v:textbox>
            </v:shape>
          </w:pict>
        </mc:Fallback>
      </mc:AlternateContent>
    </w:r>
    <w:r>
      <w:rPr>
        <w:rFonts w:ascii="Arial" w:hAnsi="Arial" w:cs="Arial"/>
        <w:b/>
        <w:bCs/>
        <w:noProof/>
        <w:lang w:eastAsia="pt-BR"/>
      </w:rPr>
      <w:drawing>
        <wp:anchor distT="0" distB="0" distL="114300" distR="114300" simplePos="0" relativeHeight="251658240" behindDoc="0" locked="0" layoutInCell="1" allowOverlap="1">
          <wp:simplePos x="0" y="0"/>
          <wp:positionH relativeFrom="column">
            <wp:posOffset>201295</wp:posOffset>
          </wp:positionH>
          <wp:positionV relativeFrom="paragraph">
            <wp:posOffset>-78105</wp:posOffset>
          </wp:positionV>
          <wp:extent cx="752475" cy="762000"/>
          <wp:effectExtent l="0" t="0" r="9525" b="0"/>
          <wp:wrapNone/>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77A1" w:rsidRDefault="00FB77A1" w:rsidP="009E51AC">
    <w:pPr>
      <w:pStyle w:val="Cabealho"/>
      <w:tabs>
        <w:tab w:val="clear" w:pos="8504"/>
        <w:tab w:val="right" w:pos="8931"/>
      </w:tabs>
      <w:jc w:val="center"/>
      <w:rPr>
        <w:rFonts w:ascii="Arial" w:hAnsi="Arial" w:cs="Arial"/>
        <w:b/>
        <w:bCs/>
      </w:rPr>
    </w:pPr>
  </w:p>
  <w:p w:rsidR="00FB77A1" w:rsidRDefault="00FB77A1" w:rsidP="009E51AC">
    <w:pPr>
      <w:pStyle w:val="Cabealho"/>
      <w:jc w:val="center"/>
      <w:rPr>
        <w:rFonts w:ascii="Arial" w:hAnsi="Arial" w:cs="Arial"/>
        <w:b/>
        <w:bCs/>
      </w:rPr>
    </w:pPr>
  </w:p>
  <w:p w:rsidR="00FB77A1" w:rsidRDefault="00FB77A1" w:rsidP="009E51AC">
    <w:pPr>
      <w:pStyle w:val="Cabealho"/>
      <w:tabs>
        <w:tab w:val="clear" w:pos="8504"/>
      </w:tabs>
      <w:jc w:val="both"/>
      <w:rPr>
        <w:rFonts w:ascii="Arial" w:hAnsi="Arial" w:cs="Arial"/>
        <w:b/>
        <w:bCs/>
      </w:rPr>
    </w:pPr>
  </w:p>
  <w:p w:rsidR="00FB77A1" w:rsidRDefault="00FB77A1" w:rsidP="009E51AC">
    <w:pPr>
      <w:pStyle w:val="Cabealho"/>
      <w:tabs>
        <w:tab w:val="clear" w:pos="8504"/>
      </w:tabs>
      <w:jc w:val="both"/>
      <w:rPr>
        <w:rFonts w:ascii="Arial" w:hAnsi="Arial" w:cs="Arial"/>
        <w:b/>
        <w:bCs/>
      </w:rPr>
    </w:pPr>
    <w:r>
      <w:rPr>
        <w:rFonts w:ascii="Arial" w:hAnsi="Arial" w:cs="Arial"/>
        <w:b/>
        <w:bCs/>
      </w:rPr>
      <w:t>_____________________________________________________________________</w:t>
    </w:r>
  </w:p>
  <w:p w:rsidR="00FB77A1" w:rsidRDefault="00FB77A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4B3836"/>
    <w:multiLevelType w:val="multilevel"/>
    <w:tmpl w:val="73FCF3C2"/>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1AC"/>
    <w:rsid w:val="000436EF"/>
    <w:rsid w:val="00044D21"/>
    <w:rsid w:val="000476BA"/>
    <w:rsid w:val="000766C6"/>
    <w:rsid w:val="00084A76"/>
    <w:rsid w:val="000954C7"/>
    <w:rsid w:val="000A27B6"/>
    <w:rsid w:val="000B5F4F"/>
    <w:rsid w:val="000D665C"/>
    <w:rsid w:val="000E0FE2"/>
    <w:rsid w:val="000E10B0"/>
    <w:rsid w:val="000E2456"/>
    <w:rsid w:val="000E25D5"/>
    <w:rsid w:val="000E2EB1"/>
    <w:rsid w:val="000F32B4"/>
    <w:rsid w:val="000F7E86"/>
    <w:rsid w:val="00106719"/>
    <w:rsid w:val="00124212"/>
    <w:rsid w:val="00167121"/>
    <w:rsid w:val="00176DF6"/>
    <w:rsid w:val="0018595C"/>
    <w:rsid w:val="00190DAF"/>
    <w:rsid w:val="001A65CE"/>
    <w:rsid w:val="001B292A"/>
    <w:rsid w:val="001C1103"/>
    <w:rsid w:val="001C47C9"/>
    <w:rsid w:val="001C72F0"/>
    <w:rsid w:val="001D1796"/>
    <w:rsid w:val="001E59BC"/>
    <w:rsid w:val="001F6795"/>
    <w:rsid w:val="001F6A48"/>
    <w:rsid w:val="001F7CCA"/>
    <w:rsid w:val="00215364"/>
    <w:rsid w:val="0022538D"/>
    <w:rsid w:val="00235C98"/>
    <w:rsid w:val="002463EB"/>
    <w:rsid w:val="00257406"/>
    <w:rsid w:val="0027497E"/>
    <w:rsid w:val="0027527C"/>
    <w:rsid w:val="0029565E"/>
    <w:rsid w:val="002963FF"/>
    <w:rsid w:val="002975D8"/>
    <w:rsid w:val="002B0277"/>
    <w:rsid w:val="002B3721"/>
    <w:rsid w:val="002C3986"/>
    <w:rsid w:val="002E38B5"/>
    <w:rsid w:val="002E433B"/>
    <w:rsid w:val="002F1D4D"/>
    <w:rsid w:val="002F2422"/>
    <w:rsid w:val="002F29FF"/>
    <w:rsid w:val="002F6A31"/>
    <w:rsid w:val="00305377"/>
    <w:rsid w:val="003113C9"/>
    <w:rsid w:val="00315884"/>
    <w:rsid w:val="00327A5E"/>
    <w:rsid w:val="00342467"/>
    <w:rsid w:val="003431E7"/>
    <w:rsid w:val="0035206C"/>
    <w:rsid w:val="003613D9"/>
    <w:rsid w:val="00361B49"/>
    <w:rsid w:val="00372BAC"/>
    <w:rsid w:val="003922A2"/>
    <w:rsid w:val="003A2549"/>
    <w:rsid w:val="003B41D6"/>
    <w:rsid w:val="003B6854"/>
    <w:rsid w:val="003F26CF"/>
    <w:rsid w:val="003F4984"/>
    <w:rsid w:val="004203B4"/>
    <w:rsid w:val="00440457"/>
    <w:rsid w:val="0044783A"/>
    <w:rsid w:val="004B168F"/>
    <w:rsid w:val="004C6130"/>
    <w:rsid w:val="004E0931"/>
    <w:rsid w:val="00502D75"/>
    <w:rsid w:val="005115E4"/>
    <w:rsid w:val="0051212A"/>
    <w:rsid w:val="00517255"/>
    <w:rsid w:val="005324FA"/>
    <w:rsid w:val="005508C2"/>
    <w:rsid w:val="00557FF2"/>
    <w:rsid w:val="00564E10"/>
    <w:rsid w:val="0058388C"/>
    <w:rsid w:val="0059141D"/>
    <w:rsid w:val="00593F83"/>
    <w:rsid w:val="005B5158"/>
    <w:rsid w:val="005C58B0"/>
    <w:rsid w:val="005D21D2"/>
    <w:rsid w:val="005D6C14"/>
    <w:rsid w:val="005E62BD"/>
    <w:rsid w:val="00602895"/>
    <w:rsid w:val="0060570B"/>
    <w:rsid w:val="00640583"/>
    <w:rsid w:val="0065438D"/>
    <w:rsid w:val="006566A4"/>
    <w:rsid w:val="0066154B"/>
    <w:rsid w:val="00664923"/>
    <w:rsid w:val="00666CD6"/>
    <w:rsid w:val="00673FF5"/>
    <w:rsid w:val="006747FA"/>
    <w:rsid w:val="006762C7"/>
    <w:rsid w:val="00681EAA"/>
    <w:rsid w:val="006B14C8"/>
    <w:rsid w:val="006B3525"/>
    <w:rsid w:val="006F4665"/>
    <w:rsid w:val="007024F3"/>
    <w:rsid w:val="00712C18"/>
    <w:rsid w:val="007135ED"/>
    <w:rsid w:val="007215EB"/>
    <w:rsid w:val="00727029"/>
    <w:rsid w:val="00735DD9"/>
    <w:rsid w:val="007375C7"/>
    <w:rsid w:val="0074631A"/>
    <w:rsid w:val="00747FFC"/>
    <w:rsid w:val="00760987"/>
    <w:rsid w:val="00762E4F"/>
    <w:rsid w:val="00765869"/>
    <w:rsid w:val="00771086"/>
    <w:rsid w:val="00781283"/>
    <w:rsid w:val="00790B3D"/>
    <w:rsid w:val="007D4D3C"/>
    <w:rsid w:val="007D6AE1"/>
    <w:rsid w:val="007E118F"/>
    <w:rsid w:val="008227A2"/>
    <w:rsid w:val="008522A1"/>
    <w:rsid w:val="0086097E"/>
    <w:rsid w:val="008730A9"/>
    <w:rsid w:val="00875B97"/>
    <w:rsid w:val="00886A14"/>
    <w:rsid w:val="008A7D8C"/>
    <w:rsid w:val="008B02C9"/>
    <w:rsid w:val="008B4310"/>
    <w:rsid w:val="008B5042"/>
    <w:rsid w:val="008C7EE3"/>
    <w:rsid w:val="008E4CA8"/>
    <w:rsid w:val="008F0C8F"/>
    <w:rsid w:val="008F4210"/>
    <w:rsid w:val="009036F6"/>
    <w:rsid w:val="00925AD7"/>
    <w:rsid w:val="009320E5"/>
    <w:rsid w:val="0093213A"/>
    <w:rsid w:val="00982B4E"/>
    <w:rsid w:val="00983A96"/>
    <w:rsid w:val="00996582"/>
    <w:rsid w:val="009D082F"/>
    <w:rsid w:val="009D090D"/>
    <w:rsid w:val="009E4384"/>
    <w:rsid w:val="009E51AC"/>
    <w:rsid w:val="009F5C50"/>
    <w:rsid w:val="00A2539A"/>
    <w:rsid w:val="00A261AA"/>
    <w:rsid w:val="00A308A6"/>
    <w:rsid w:val="00A32314"/>
    <w:rsid w:val="00A40904"/>
    <w:rsid w:val="00A6290A"/>
    <w:rsid w:val="00A630D6"/>
    <w:rsid w:val="00A644B7"/>
    <w:rsid w:val="00A74580"/>
    <w:rsid w:val="00AA0075"/>
    <w:rsid w:val="00AA2B46"/>
    <w:rsid w:val="00AA31AD"/>
    <w:rsid w:val="00AB0869"/>
    <w:rsid w:val="00AD053E"/>
    <w:rsid w:val="00AE40E9"/>
    <w:rsid w:val="00AE5AD9"/>
    <w:rsid w:val="00AE6C2C"/>
    <w:rsid w:val="00AF5271"/>
    <w:rsid w:val="00B6416B"/>
    <w:rsid w:val="00B70F90"/>
    <w:rsid w:val="00B936A0"/>
    <w:rsid w:val="00B95E70"/>
    <w:rsid w:val="00BB43D9"/>
    <w:rsid w:val="00BC4D5E"/>
    <w:rsid w:val="00BE3A5F"/>
    <w:rsid w:val="00BE46EE"/>
    <w:rsid w:val="00BF4272"/>
    <w:rsid w:val="00C14755"/>
    <w:rsid w:val="00C16DF9"/>
    <w:rsid w:val="00C26FD8"/>
    <w:rsid w:val="00C31FB4"/>
    <w:rsid w:val="00C406E4"/>
    <w:rsid w:val="00C44E57"/>
    <w:rsid w:val="00C46793"/>
    <w:rsid w:val="00C6357A"/>
    <w:rsid w:val="00C66051"/>
    <w:rsid w:val="00C70CF8"/>
    <w:rsid w:val="00C77264"/>
    <w:rsid w:val="00C9622C"/>
    <w:rsid w:val="00CA473A"/>
    <w:rsid w:val="00CC20C5"/>
    <w:rsid w:val="00CD5B6C"/>
    <w:rsid w:val="00D32B59"/>
    <w:rsid w:val="00D36379"/>
    <w:rsid w:val="00D45731"/>
    <w:rsid w:val="00D5256A"/>
    <w:rsid w:val="00D56D43"/>
    <w:rsid w:val="00D84B53"/>
    <w:rsid w:val="00D92A66"/>
    <w:rsid w:val="00DB01C4"/>
    <w:rsid w:val="00DC116E"/>
    <w:rsid w:val="00DC24AD"/>
    <w:rsid w:val="00E02ABE"/>
    <w:rsid w:val="00E06593"/>
    <w:rsid w:val="00E16D46"/>
    <w:rsid w:val="00E27845"/>
    <w:rsid w:val="00E365E1"/>
    <w:rsid w:val="00E46BF5"/>
    <w:rsid w:val="00E65C04"/>
    <w:rsid w:val="00E7445B"/>
    <w:rsid w:val="00E74D4E"/>
    <w:rsid w:val="00E76920"/>
    <w:rsid w:val="00EA0D0B"/>
    <w:rsid w:val="00EC50F0"/>
    <w:rsid w:val="00ED4893"/>
    <w:rsid w:val="00EE7EC2"/>
    <w:rsid w:val="00EF2EC2"/>
    <w:rsid w:val="00F028F0"/>
    <w:rsid w:val="00F04EF1"/>
    <w:rsid w:val="00F117FC"/>
    <w:rsid w:val="00F32881"/>
    <w:rsid w:val="00F45C15"/>
    <w:rsid w:val="00F57DDB"/>
    <w:rsid w:val="00F731DE"/>
    <w:rsid w:val="00F73DF1"/>
    <w:rsid w:val="00F741DB"/>
    <w:rsid w:val="00F83DCC"/>
    <w:rsid w:val="00F87DC5"/>
    <w:rsid w:val="00FA1C81"/>
    <w:rsid w:val="00FA4FBB"/>
    <w:rsid w:val="00FB77A1"/>
    <w:rsid w:val="00FC1DC6"/>
    <w:rsid w:val="00FD529B"/>
    <w:rsid w:val="00FD67ED"/>
    <w:rsid w:val="00FE70A5"/>
    <w:rsid w:val="00FE7C2C"/>
    <w:rsid w:val="00FF128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630623-7D6A-44BD-B8F9-52847CEFA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16B"/>
    <w:pPr>
      <w:spacing w:after="200" w:line="276" w:lineRule="auto"/>
    </w:pPr>
    <w:rPr>
      <w:sz w:val="22"/>
      <w:szCs w:val="22"/>
      <w:lang w:eastAsia="en-US"/>
    </w:rPr>
  </w:style>
  <w:style w:type="paragraph" w:styleId="Ttulo2">
    <w:name w:val="heading 2"/>
    <w:basedOn w:val="Normal"/>
    <w:link w:val="Ttulo2Char"/>
    <w:uiPriority w:val="1"/>
    <w:qFormat/>
    <w:rsid w:val="008227A2"/>
    <w:pPr>
      <w:widowControl w:val="0"/>
      <w:spacing w:after="0" w:line="240" w:lineRule="auto"/>
      <w:ind w:left="111"/>
      <w:jc w:val="both"/>
      <w:outlineLvl w:val="1"/>
    </w:pPr>
    <w:rPr>
      <w:rFonts w:ascii="Arial" w:eastAsia="Arial" w:hAnsi="Arial"/>
      <w:b/>
      <w:bCs/>
      <w:i/>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E51A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E51AC"/>
  </w:style>
  <w:style w:type="paragraph" w:styleId="Rodap">
    <w:name w:val="footer"/>
    <w:basedOn w:val="Normal"/>
    <w:link w:val="RodapChar"/>
    <w:uiPriority w:val="99"/>
    <w:semiHidden/>
    <w:unhideWhenUsed/>
    <w:rsid w:val="009E51AC"/>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9E51AC"/>
  </w:style>
  <w:style w:type="paragraph" w:styleId="Textodebalo">
    <w:name w:val="Balloon Text"/>
    <w:basedOn w:val="Normal"/>
    <w:link w:val="TextodebaloChar"/>
    <w:uiPriority w:val="99"/>
    <w:semiHidden/>
    <w:unhideWhenUsed/>
    <w:rsid w:val="009E51AC"/>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9E51AC"/>
    <w:rPr>
      <w:rFonts w:ascii="Tahoma" w:hAnsi="Tahoma" w:cs="Tahoma"/>
      <w:sz w:val="16"/>
      <w:szCs w:val="16"/>
    </w:rPr>
  </w:style>
  <w:style w:type="paragraph" w:styleId="PargrafodaLista">
    <w:name w:val="List Paragraph"/>
    <w:basedOn w:val="Normal"/>
    <w:uiPriority w:val="34"/>
    <w:qFormat/>
    <w:rsid w:val="00602895"/>
    <w:pPr>
      <w:ind w:left="720"/>
      <w:contextualSpacing/>
    </w:pPr>
  </w:style>
  <w:style w:type="table" w:styleId="Tabelacomgrade">
    <w:name w:val="Table Grid"/>
    <w:basedOn w:val="Tabelanormal"/>
    <w:uiPriority w:val="59"/>
    <w:rsid w:val="0065438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rpodetexto">
    <w:name w:val="Body Text"/>
    <w:basedOn w:val="Normal"/>
    <w:link w:val="CorpodetextoChar"/>
    <w:rsid w:val="007D6AE1"/>
    <w:pPr>
      <w:spacing w:after="0" w:line="240" w:lineRule="auto"/>
      <w:jc w:val="both"/>
    </w:pPr>
    <w:rPr>
      <w:rFonts w:ascii="Times New Roman" w:eastAsia="Times New Roman" w:hAnsi="Times New Roman"/>
      <w:sz w:val="24"/>
      <w:szCs w:val="20"/>
      <w:lang w:val="x-none" w:eastAsia="pt-BR"/>
    </w:rPr>
  </w:style>
  <w:style w:type="character" w:customStyle="1" w:styleId="CorpodetextoChar">
    <w:name w:val="Corpo de texto Char"/>
    <w:link w:val="Corpodetexto"/>
    <w:rsid w:val="007D6AE1"/>
    <w:rPr>
      <w:rFonts w:ascii="Times New Roman" w:eastAsia="Times New Roman" w:hAnsi="Times New Roman" w:cs="Times New Roman"/>
      <w:sz w:val="24"/>
      <w:szCs w:val="20"/>
      <w:lang w:eastAsia="pt-BR"/>
    </w:rPr>
  </w:style>
  <w:style w:type="character" w:styleId="Hyperlink">
    <w:name w:val="Hyperlink"/>
    <w:uiPriority w:val="99"/>
    <w:unhideWhenUsed/>
    <w:rsid w:val="007D6AE1"/>
    <w:rPr>
      <w:color w:val="0000FF"/>
      <w:u w:val="single"/>
    </w:rPr>
  </w:style>
  <w:style w:type="paragraph" w:styleId="Corpodetexto2">
    <w:name w:val="Body Text 2"/>
    <w:basedOn w:val="Normal"/>
    <w:link w:val="Corpodetexto2Char"/>
    <w:uiPriority w:val="99"/>
    <w:unhideWhenUsed/>
    <w:rsid w:val="002463EB"/>
    <w:pPr>
      <w:spacing w:after="120" w:line="480" w:lineRule="auto"/>
    </w:pPr>
    <w:rPr>
      <w:lang w:val="x-none"/>
    </w:rPr>
  </w:style>
  <w:style w:type="character" w:customStyle="1" w:styleId="Corpodetexto2Char">
    <w:name w:val="Corpo de texto 2 Char"/>
    <w:link w:val="Corpodetexto2"/>
    <w:uiPriority w:val="99"/>
    <w:rsid w:val="002463EB"/>
    <w:rPr>
      <w:sz w:val="22"/>
      <w:szCs w:val="22"/>
      <w:lang w:eastAsia="en-US"/>
    </w:rPr>
  </w:style>
  <w:style w:type="character" w:customStyle="1" w:styleId="Ttulo2Char">
    <w:name w:val="Título 2 Char"/>
    <w:link w:val="Ttulo2"/>
    <w:uiPriority w:val="1"/>
    <w:rsid w:val="008227A2"/>
    <w:rPr>
      <w:rFonts w:ascii="Arial" w:eastAsia="Arial" w:hAnsi="Arial" w:cs="Arial"/>
      <w:b/>
      <w:bCs/>
      <w:i/>
      <w:sz w:val="22"/>
      <w:szCs w:val="22"/>
      <w:lang w:val="en-US" w:eastAsia="en-US"/>
    </w:rPr>
  </w:style>
  <w:style w:type="paragraph" w:styleId="Textodenotaderodap">
    <w:name w:val="footnote text"/>
    <w:basedOn w:val="Normal"/>
    <w:link w:val="TextodenotaderodapChar"/>
    <w:rsid w:val="001C72F0"/>
    <w:pPr>
      <w:widowControl w:val="0"/>
      <w:spacing w:after="0" w:line="240" w:lineRule="auto"/>
    </w:pPr>
    <w:rPr>
      <w:rFonts w:ascii="Times New Roman" w:eastAsia="Times New Roman" w:hAnsi="Times New Roman"/>
      <w:sz w:val="20"/>
      <w:szCs w:val="20"/>
      <w:lang w:val="x-none" w:eastAsia="x-none"/>
    </w:rPr>
  </w:style>
  <w:style w:type="character" w:customStyle="1" w:styleId="TextodenotaderodapChar">
    <w:name w:val="Texto de nota de rodapé Char"/>
    <w:link w:val="Textodenotaderodap"/>
    <w:rsid w:val="001C72F0"/>
    <w:rPr>
      <w:rFonts w:ascii="Times New Roman" w:eastAsia="Times New Roman" w:hAnsi="Times New Roman"/>
    </w:rPr>
  </w:style>
  <w:style w:type="character" w:styleId="Refdenotaderodap">
    <w:name w:val="footnote reference"/>
    <w:rsid w:val="001C72F0"/>
    <w:rPr>
      <w:vertAlign w:val="superscript"/>
    </w:rPr>
  </w:style>
  <w:style w:type="paragraph" w:styleId="Textodenotadefim">
    <w:name w:val="endnote text"/>
    <w:basedOn w:val="Normal"/>
    <w:link w:val="TextodenotadefimChar"/>
    <w:uiPriority w:val="99"/>
    <w:semiHidden/>
    <w:unhideWhenUsed/>
    <w:rsid w:val="00765869"/>
    <w:rPr>
      <w:sz w:val="20"/>
      <w:szCs w:val="20"/>
      <w:lang w:val="x-none"/>
    </w:rPr>
  </w:style>
  <w:style w:type="character" w:customStyle="1" w:styleId="TextodenotadefimChar">
    <w:name w:val="Texto de nota de fim Char"/>
    <w:link w:val="Textodenotadefim"/>
    <w:uiPriority w:val="99"/>
    <w:semiHidden/>
    <w:rsid w:val="00765869"/>
    <w:rPr>
      <w:lang w:eastAsia="en-US"/>
    </w:rPr>
  </w:style>
  <w:style w:type="character" w:styleId="Refdenotadefim">
    <w:name w:val="endnote reference"/>
    <w:uiPriority w:val="99"/>
    <w:semiHidden/>
    <w:unhideWhenUsed/>
    <w:rsid w:val="007658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575307">
      <w:bodyDiv w:val="1"/>
      <w:marLeft w:val="0"/>
      <w:marRight w:val="0"/>
      <w:marTop w:val="0"/>
      <w:marBottom w:val="0"/>
      <w:divBdr>
        <w:top w:val="none" w:sz="0" w:space="0" w:color="auto"/>
        <w:left w:val="none" w:sz="0" w:space="0" w:color="auto"/>
        <w:bottom w:val="none" w:sz="0" w:space="0" w:color="auto"/>
        <w:right w:val="none" w:sz="0" w:space="0" w:color="auto"/>
      </w:divBdr>
    </w:div>
    <w:div w:id="170343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8DD95-9151-4086-B0A4-5E1B083F9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5564</Words>
  <Characters>30050</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Claudinéia</dc:creator>
  <cp:keywords/>
  <cp:lastModifiedBy>Cliente</cp:lastModifiedBy>
  <cp:revision>2</cp:revision>
  <cp:lastPrinted>2019-05-09T14:25:00Z</cp:lastPrinted>
  <dcterms:created xsi:type="dcterms:W3CDTF">2019-05-10T16:43:00Z</dcterms:created>
  <dcterms:modified xsi:type="dcterms:W3CDTF">2019-05-10T16:43:00Z</dcterms:modified>
</cp:coreProperties>
</file>